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C546D" w14:textId="2CF0DFB2" w:rsidR="00185D48" w:rsidRPr="008B0DED" w:rsidRDefault="00185D48" w:rsidP="00185D48">
      <w:pPr>
        <w:suppressAutoHyphens/>
        <w:autoSpaceDE w:val="0"/>
        <w:autoSpaceDN w:val="0"/>
        <w:spacing w:before="0" w:beforeAutospacing="0" w:after="0" w:afterAutospacing="0"/>
        <w:jc w:val="left"/>
        <w:textAlignment w:val="baseline"/>
        <w:rPr>
          <w:rFonts w:ascii="Arial" w:hAnsi="Arial" w:cs="Arial"/>
          <w:b/>
          <w:bCs/>
          <w:color w:val="000000"/>
          <w:lang w:eastAsia="hr-HR"/>
        </w:rPr>
      </w:pPr>
    </w:p>
    <w:p w14:paraId="1D8F9804" w14:textId="77777777" w:rsidR="00185D48" w:rsidRDefault="00185D48" w:rsidP="00185D48">
      <w:pPr>
        <w:suppressAutoHyphens/>
        <w:autoSpaceDN w:val="0"/>
        <w:spacing w:before="0" w:beforeAutospacing="0" w:after="0" w:afterAutospacing="0"/>
        <w:ind w:left="7788"/>
        <w:jc w:val="left"/>
        <w:textAlignment w:val="baseline"/>
        <w:rPr>
          <w:rFonts w:ascii="Arial" w:hAnsi="Arial" w:cs="Arial"/>
          <w:b/>
          <w:bCs/>
          <w:lang w:eastAsia="hr-HR"/>
        </w:rPr>
      </w:pPr>
    </w:p>
    <w:p w14:paraId="28C790B2" w14:textId="77777777" w:rsidR="00185D48" w:rsidRDefault="00185D48" w:rsidP="00185D48">
      <w:pPr>
        <w:suppressAutoHyphens/>
        <w:autoSpaceDN w:val="0"/>
        <w:spacing w:before="0" w:beforeAutospacing="0" w:after="0" w:afterAutospacing="0"/>
        <w:ind w:left="7788"/>
        <w:jc w:val="left"/>
        <w:textAlignment w:val="baseline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 xml:space="preserve">  Prilog 7</w:t>
      </w:r>
    </w:p>
    <w:tbl>
      <w:tblPr>
        <w:tblW w:w="8812" w:type="dxa"/>
        <w:tblInd w:w="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3"/>
        <w:gridCol w:w="6289"/>
      </w:tblGrid>
      <w:tr w:rsidR="00185D48" w14:paraId="3FE3F415" w14:textId="77777777" w:rsidTr="00185D48">
        <w:trPr>
          <w:trHeight w:val="67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6BBD5" w14:textId="77777777" w:rsidR="00185D48" w:rsidRDefault="00185D48">
            <w:pPr>
              <w:widowControl w:val="0"/>
              <w:suppressAutoHyphens/>
              <w:autoSpaceDE w:val="0"/>
              <w:autoSpaceDN w:val="0"/>
              <w:spacing w:before="0" w:beforeAutospacing="0" w:after="0" w:afterAutospacing="0" w:line="280" w:lineRule="exact"/>
              <w:jc w:val="left"/>
              <w:textAlignment w:val="baseline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rFonts w:ascii="Arial" w:hAnsi="Arial" w:cs="Arial"/>
                <w:b/>
                <w:bCs/>
                <w:lang w:eastAsia="hr-HR"/>
              </w:rPr>
              <w:t>DAVATELJ KONCESIJE:</w:t>
            </w:r>
          </w:p>
        </w:tc>
        <w:tc>
          <w:tcPr>
            <w:tcW w:w="6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09294" w14:textId="77777777" w:rsidR="00185D48" w:rsidRDefault="00185D48">
            <w:pPr>
              <w:suppressAutoHyphens/>
              <w:autoSpaceDN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eastAsia="hr-HR"/>
              </w:rPr>
              <w:t>Općina Zlatar Bistrica, Vladimira Nazora 56,, Zlatar Bistrica</w:t>
            </w:r>
          </w:p>
        </w:tc>
      </w:tr>
      <w:tr w:rsidR="00185D48" w14:paraId="61F093DB" w14:textId="77777777" w:rsidTr="00185D48">
        <w:trPr>
          <w:trHeight w:val="413"/>
        </w:trPr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7ABF0" w14:textId="77777777" w:rsidR="00185D48" w:rsidRDefault="00185D48">
            <w:pPr>
              <w:widowControl w:val="0"/>
              <w:suppressAutoHyphens/>
              <w:autoSpaceDE w:val="0"/>
              <w:autoSpaceDN w:val="0"/>
              <w:spacing w:before="0" w:beforeAutospacing="0" w:after="0" w:afterAutospacing="0" w:line="280" w:lineRule="exact"/>
              <w:jc w:val="left"/>
              <w:textAlignment w:val="baseline"/>
              <w:rPr>
                <w:rFonts w:ascii="Arial" w:hAnsi="Arial" w:cs="Arial"/>
                <w:b/>
                <w:bCs/>
                <w:lang w:eastAsia="hr-HR"/>
              </w:rPr>
            </w:pPr>
            <w:r>
              <w:rPr>
                <w:rFonts w:ascii="Arial" w:hAnsi="Arial" w:cs="Arial"/>
                <w:b/>
                <w:bCs/>
                <w:lang w:eastAsia="hr-HR"/>
              </w:rPr>
              <w:t>NAZIV KONCESIJE:</w:t>
            </w:r>
          </w:p>
        </w:tc>
        <w:tc>
          <w:tcPr>
            <w:tcW w:w="6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BD5A7" w14:textId="77777777" w:rsidR="00185D48" w:rsidRDefault="00185D48">
            <w:pPr>
              <w:widowControl w:val="0"/>
              <w:suppressAutoHyphens/>
              <w:autoSpaceDE w:val="0"/>
              <w:autoSpaceDN w:val="0"/>
              <w:spacing w:before="0" w:beforeAutospacing="0" w:after="0" w:afterAutospacing="0" w:line="280" w:lineRule="exact"/>
              <w:jc w:val="left"/>
              <w:textAlignment w:val="baseline"/>
              <w:rPr>
                <w:rFonts w:ascii="Arial" w:hAnsi="Arial" w:cs="Arial"/>
                <w:b/>
                <w:bCs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hr-HR"/>
              </w:rPr>
              <w:t xml:space="preserve">Obavljanje dimnjačarskih poslova na području </w:t>
            </w:r>
          </w:p>
          <w:p w14:paraId="76B03BBC" w14:textId="77777777" w:rsidR="00185D48" w:rsidRDefault="00185D48">
            <w:pPr>
              <w:widowControl w:val="0"/>
              <w:suppressAutoHyphens/>
              <w:autoSpaceDE w:val="0"/>
              <w:autoSpaceDN w:val="0"/>
              <w:spacing w:before="0" w:beforeAutospacing="0" w:after="0" w:afterAutospacing="0" w:line="280" w:lineRule="exact"/>
              <w:jc w:val="left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hr-HR"/>
              </w:rPr>
              <w:t>Općine Zlatar Bistrica</w:t>
            </w:r>
          </w:p>
        </w:tc>
      </w:tr>
    </w:tbl>
    <w:p w14:paraId="65651C70" w14:textId="77777777" w:rsidR="00185D48" w:rsidRDefault="00185D48" w:rsidP="00185D48">
      <w:pPr>
        <w:suppressAutoHyphens/>
        <w:autoSpaceDN w:val="0"/>
        <w:spacing w:before="0" w:beforeAutospacing="0" w:after="0" w:afterAutospacing="0"/>
        <w:jc w:val="left"/>
        <w:textAlignment w:val="baseline"/>
        <w:rPr>
          <w:rFonts w:ascii="Arial" w:hAnsi="Arial" w:cs="Arial"/>
          <w:b/>
          <w:bCs/>
          <w:lang w:eastAsia="hr-HR"/>
        </w:rPr>
      </w:pPr>
    </w:p>
    <w:p w14:paraId="7300D365" w14:textId="77777777" w:rsidR="00185D48" w:rsidRDefault="00185D48" w:rsidP="00185D48">
      <w:pPr>
        <w:suppressAutoHyphens/>
        <w:autoSpaceDN w:val="0"/>
        <w:spacing w:before="0" w:beforeAutospacing="0" w:after="0" w:afterAutospacing="0"/>
        <w:ind w:left="7788"/>
        <w:jc w:val="left"/>
        <w:textAlignment w:val="baseline"/>
        <w:rPr>
          <w:rFonts w:ascii="Arial" w:hAnsi="Arial" w:cs="Arial"/>
          <w:b/>
          <w:bCs/>
          <w:lang w:eastAsia="hr-HR"/>
        </w:rPr>
      </w:pPr>
    </w:p>
    <w:p w14:paraId="01BABA50" w14:textId="77777777" w:rsidR="00185D48" w:rsidRDefault="00185D48" w:rsidP="00185D48">
      <w:pPr>
        <w:spacing w:before="0" w:beforeAutospacing="0" w:after="0" w:afterAutospacing="0"/>
        <w:jc w:val="center"/>
        <w:rPr>
          <w:rFonts w:ascii="Arial" w:hAnsi="Arial" w:cs="Arial"/>
          <w:b/>
          <w:bCs/>
          <w:sz w:val="24"/>
          <w:szCs w:val="24"/>
          <w:lang w:eastAsia="hr-HR"/>
        </w:rPr>
      </w:pPr>
      <w:r>
        <w:rPr>
          <w:rFonts w:ascii="Arial" w:hAnsi="Arial" w:cs="Arial"/>
          <w:b/>
          <w:bCs/>
          <w:sz w:val="24"/>
          <w:szCs w:val="24"/>
          <w:lang w:eastAsia="hr-HR"/>
        </w:rPr>
        <w:t>CJENIK DIMNJAČARSKIH USLUGA</w:t>
      </w:r>
    </w:p>
    <w:p w14:paraId="738A42D6" w14:textId="77777777" w:rsidR="00185D48" w:rsidRDefault="00185D48" w:rsidP="00185D48">
      <w:pPr>
        <w:spacing w:before="0" w:beforeAutospacing="0" w:after="0" w:afterAutospacing="0"/>
        <w:jc w:val="center"/>
        <w:rPr>
          <w:rFonts w:ascii="Arial" w:hAnsi="Arial" w:cs="Arial"/>
          <w:b/>
          <w:bCs/>
          <w:sz w:val="24"/>
          <w:szCs w:val="24"/>
          <w:lang w:eastAsia="hr-HR"/>
        </w:rPr>
      </w:pPr>
      <w:r>
        <w:rPr>
          <w:rFonts w:ascii="Arial" w:hAnsi="Arial" w:cs="Arial"/>
          <w:b/>
          <w:bCs/>
          <w:sz w:val="24"/>
          <w:szCs w:val="24"/>
          <w:lang w:eastAsia="hr-HR"/>
        </w:rPr>
        <w:t>NA PODRUČJU OPĆINE Zlatar Bistrica</w:t>
      </w:r>
    </w:p>
    <w:p w14:paraId="1A32F94B" w14:textId="77777777" w:rsidR="00185D48" w:rsidRDefault="00185D48" w:rsidP="00185D48">
      <w:pPr>
        <w:spacing w:before="0" w:beforeAutospacing="0" w:after="0" w:afterAutospacing="0"/>
        <w:jc w:val="left"/>
        <w:rPr>
          <w:rFonts w:ascii="Arial" w:hAnsi="Arial" w:cs="Arial"/>
          <w:b/>
          <w:bCs/>
          <w:sz w:val="24"/>
          <w:szCs w:val="24"/>
          <w:lang w:eastAsia="hr-HR"/>
        </w:rPr>
      </w:pPr>
    </w:p>
    <w:tbl>
      <w:tblPr>
        <w:tblW w:w="5348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"/>
        <w:gridCol w:w="4069"/>
        <w:gridCol w:w="1617"/>
        <w:gridCol w:w="1520"/>
        <w:gridCol w:w="1512"/>
      </w:tblGrid>
      <w:tr w:rsidR="00185D48" w14:paraId="135DD57F" w14:textId="77777777" w:rsidTr="00185D48"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926BDE" w14:textId="77777777" w:rsidR="00185D48" w:rsidRDefault="00185D4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Red.br.</w:t>
            </w: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C40F145" w14:textId="77777777" w:rsidR="00185D48" w:rsidRDefault="00185D4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Vrsta – naziv usluge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274EB29" w14:textId="77777777" w:rsidR="00185D48" w:rsidRDefault="00185D4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Jed. mjera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29CFE0F" w14:textId="77777777" w:rsidR="00185D48" w:rsidRDefault="00185D48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Cijena u eurima bez PDV-a</w:t>
            </w:r>
          </w:p>
          <w:p w14:paraId="3A6E70EA" w14:textId="7B8FC095" w:rsidR="00F02C40" w:rsidRDefault="00F02C40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10.09.2026.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37CD925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Cijena u eurima bez PDV-a</w:t>
            </w:r>
          </w:p>
          <w:p w14:paraId="39EEA5DD" w14:textId="3D304284" w:rsidR="00185D48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01</w:t>
            </w:r>
            <w:r>
              <w:rPr>
                <w:rFonts w:ascii="Arial" w:eastAsia="Times New Roman" w:hAnsi="Arial" w:cs="Arial"/>
                <w:b/>
                <w:bCs/>
              </w:rPr>
              <w:t>.</w:t>
            </w:r>
            <w:r>
              <w:rPr>
                <w:rFonts w:ascii="Arial" w:eastAsia="Times New Roman" w:hAnsi="Arial" w:cs="Arial"/>
                <w:b/>
                <w:bCs/>
              </w:rPr>
              <w:t>10</w:t>
            </w:r>
            <w:r>
              <w:rPr>
                <w:rFonts w:ascii="Arial" w:eastAsia="Times New Roman" w:hAnsi="Arial" w:cs="Arial"/>
                <w:b/>
                <w:bCs/>
              </w:rPr>
              <w:t>.2026</w:t>
            </w:r>
          </w:p>
        </w:tc>
      </w:tr>
      <w:tr w:rsidR="00F02C40" w14:paraId="03CC23E8" w14:textId="77777777" w:rsidTr="00185D48"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242F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CD7A6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Čišćenje i kontrola dimovodnih objekata s ložištima na kruta, tekuća i plinovita goriva u domaćinstvima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B419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1726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18,00 €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7CE25" w14:textId="385F017B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18,00 €</w:t>
            </w:r>
          </w:p>
        </w:tc>
      </w:tr>
      <w:tr w:rsidR="00F02C40" w14:paraId="260D2217" w14:textId="77777777" w:rsidTr="00185D48"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332D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3284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Čišćenje i kontrola dimovodnih objekata  u stambenim zgradama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0E4BF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315B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25,00 €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2BDA" w14:textId="2FC89604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25,00 €</w:t>
            </w:r>
          </w:p>
        </w:tc>
      </w:tr>
      <w:tr w:rsidR="00F02C40" w14:paraId="74F4591B" w14:textId="77777777" w:rsidTr="00185D48"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824D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BBC8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Čišćenje i kontrola ventilacijskih kanala u više stambenim zgradama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0D282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7974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8,00 €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821C5" w14:textId="3D2FD21F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8,00 €</w:t>
            </w:r>
          </w:p>
        </w:tc>
      </w:tr>
      <w:tr w:rsidR="00F02C40" w14:paraId="6A801636" w14:textId="77777777" w:rsidTr="00185D48">
        <w:trPr>
          <w:trHeight w:val="631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5924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7AF7E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Čišćenje i kontrola dimovodnih objekata na zahtjev korisnika izvan rokova čišćenja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44073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96727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25,00 €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701E2" w14:textId="6E9CD1B7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25,00 €</w:t>
            </w:r>
          </w:p>
        </w:tc>
      </w:tr>
      <w:tr w:rsidR="00F02C40" w14:paraId="3CEEA668" w14:textId="77777777" w:rsidTr="00185D48"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1106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F33D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Čišćenje sabirališta čađi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3FC1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ABBA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8,00 €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8C587" w14:textId="11264D3F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8,00 €</w:t>
            </w:r>
          </w:p>
        </w:tc>
      </w:tr>
      <w:tr w:rsidR="00F02C40" w14:paraId="29E41C79" w14:textId="77777777" w:rsidTr="00185D48"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BFDF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78A8F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Probijanje (odčepljivanje) dimnjaka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B3A6F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sat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8DC9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10,00 €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55394" w14:textId="056E35CB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10,00 €</w:t>
            </w:r>
          </w:p>
        </w:tc>
      </w:tr>
      <w:tr w:rsidR="00F02C40" w14:paraId="09E5BFE1" w14:textId="77777777" w:rsidTr="00185D48">
        <w:trPr>
          <w:trHeight w:val="400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2147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7A08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Spaljivanje smolastih naslaga u dimnjaku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6B8E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sat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20F3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3AF37" w14:textId="7012604B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20,00 €</w:t>
            </w:r>
          </w:p>
        </w:tc>
      </w:tr>
      <w:tr w:rsidR="00F02C40" w14:paraId="6EEC4227" w14:textId="77777777" w:rsidTr="00185D48"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C79F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F108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Čišćenje priključnih dimovodnih cijevi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AAAE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  <w:vertAlign w:val="superscript"/>
              </w:rPr>
            </w:pPr>
            <w:r>
              <w:rPr>
                <w:rFonts w:ascii="Arial" w:eastAsia="Times New Roman" w:hAnsi="Arial" w:cs="Arial"/>
              </w:rPr>
              <w:t>m</w:t>
            </w:r>
            <w:r>
              <w:rPr>
                <w:rFonts w:ascii="Arial" w:eastAsia="Times New Roman" w:hAnsi="Arial" w:cs="Arial"/>
                <w:vertAlign w:val="superscript"/>
              </w:rPr>
              <w:t>'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A8D4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8C222" w14:textId="0C051C41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5,00 €</w:t>
            </w:r>
          </w:p>
        </w:tc>
      </w:tr>
      <w:tr w:rsidR="00F02C40" w14:paraId="1A03C3CA" w14:textId="77777777" w:rsidTr="00185D48"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CE05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69FC2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Čišćenje dimnjaka u poslovnim objektima i ustanovama do Ф 200 mm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BBEBF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 w:cs="Arial"/>
              </w:rPr>
              <w:t>m</w:t>
            </w:r>
            <w:r>
              <w:rPr>
                <w:rFonts w:ascii="Arial" w:eastAsia="Times New Roman" w:hAnsi="Arial" w:cs="Arial"/>
                <w:vertAlign w:val="superscript"/>
              </w:rPr>
              <w:t>'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AD87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25,00 €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15E4" w14:textId="3B199898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25,00 €</w:t>
            </w:r>
          </w:p>
        </w:tc>
      </w:tr>
      <w:tr w:rsidR="00F02C40" w14:paraId="119C26F2" w14:textId="77777777" w:rsidTr="00185D48"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EEE2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070E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Čišćenje dimnjaka u poslovnim objektima i ustanovama od Ф 200 do 400mm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A6B57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 w:cs="Arial"/>
              </w:rPr>
              <w:t>m</w:t>
            </w:r>
            <w:r>
              <w:rPr>
                <w:rFonts w:ascii="Arial" w:eastAsia="Times New Roman" w:hAnsi="Arial" w:cs="Arial"/>
                <w:vertAlign w:val="superscript"/>
              </w:rPr>
              <w:t>'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DED7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 xml:space="preserve">30,00 €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5D012" w14:textId="5FFFD4C9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 xml:space="preserve">30,00 € </w:t>
            </w:r>
          </w:p>
        </w:tc>
      </w:tr>
      <w:tr w:rsidR="00F02C40" w14:paraId="0FF37380" w14:textId="77777777" w:rsidTr="00185D48"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D4AD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1C49E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Čišćenje štednjaka u domaćinstvu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BE15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1FEB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A509E" w14:textId="74930D7D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20,00 €</w:t>
            </w:r>
          </w:p>
        </w:tc>
      </w:tr>
      <w:tr w:rsidR="00F02C40" w14:paraId="7E855386" w14:textId="77777777" w:rsidTr="00185D48">
        <w:trPr>
          <w:trHeight w:val="510"/>
        </w:trPr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AE86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E06EC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Čišćenje ložišnih uređaja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6712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077E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1A1A" w14:textId="77777777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</w:p>
        </w:tc>
      </w:tr>
      <w:tr w:rsidR="00F02C40" w14:paraId="44790655" w14:textId="77777777" w:rsidTr="00185D4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23417" w14:textId="77777777" w:rsidR="00F02C40" w:rsidRDefault="00F02C40" w:rsidP="00F02C40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2C4D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 do 80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1468F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CCBD1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200,00 €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F209" w14:textId="487978E2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200,00 €</w:t>
            </w:r>
          </w:p>
        </w:tc>
      </w:tr>
      <w:tr w:rsidR="00F02C40" w14:paraId="0D81C13B" w14:textId="77777777" w:rsidTr="00185D4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4B428" w14:textId="77777777" w:rsidR="00F02C40" w:rsidRDefault="00F02C40" w:rsidP="00F02C40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05519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 od 80 kW do 200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6F95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E7641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300,00 €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B6E43" w14:textId="771F5555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300,00 €</w:t>
            </w:r>
          </w:p>
        </w:tc>
      </w:tr>
      <w:tr w:rsidR="00F02C40" w14:paraId="598A35A8" w14:textId="77777777" w:rsidTr="00185D48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B373" w14:textId="77777777" w:rsidR="00F02C40" w:rsidRDefault="00F02C40" w:rsidP="00F02C40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1367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 od 200 kW do 500kW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01AFA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B1C0" w14:textId="7B8DF922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 xml:space="preserve">700,00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EC360" w14:textId="590C065F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 xml:space="preserve">700,00 </w:t>
            </w:r>
          </w:p>
        </w:tc>
      </w:tr>
      <w:tr w:rsidR="00F02C40" w14:paraId="666514F9" w14:textId="77777777" w:rsidTr="00185D4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4A92" w14:textId="77777777" w:rsidR="00F02C40" w:rsidRDefault="00F02C40" w:rsidP="00F02C40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E8306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 od 500 kW do 800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58208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2254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850,00 €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3DDEA" w14:textId="091BC4FC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850,00 €</w:t>
            </w:r>
          </w:p>
        </w:tc>
      </w:tr>
      <w:tr w:rsidR="00F02C40" w14:paraId="2C3008AC" w14:textId="77777777" w:rsidTr="00185D48">
        <w:trPr>
          <w:trHeight w:val="886"/>
        </w:trPr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92C9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60C4C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Pregled plinskih dimnjaka prema priključenom kapacitetu s analizom dimnih plinova i izdavanjem zapisnika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B34C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55D6" w14:textId="77777777" w:rsidR="00F02C40" w:rsidRDefault="00F02C40" w:rsidP="00F02C40">
            <w:pPr>
              <w:spacing w:line="276" w:lineRule="auto"/>
              <w:rPr>
                <w:rFonts w:ascii="Arial" w:eastAsia="Times New Roman" w:hAnsi="Arial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A385" w14:textId="77777777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</w:p>
        </w:tc>
      </w:tr>
      <w:tr w:rsidR="00F02C40" w14:paraId="7AE6DDC2" w14:textId="77777777" w:rsidTr="00185D48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82C7" w14:textId="77777777" w:rsidR="00F02C40" w:rsidRDefault="00F02C40" w:rsidP="00F02C40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F365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 do 80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84123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8E38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200,00 €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7BE29" w14:textId="09609DB0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200,00 €</w:t>
            </w:r>
          </w:p>
        </w:tc>
      </w:tr>
      <w:tr w:rsidR="00F02C40" w14:paraId="3BD6286E" w14:textId="77777777" w:rsidTr="00185D48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593D" w14:textId="77777777" w:rsidR="00F02C40" w:rsidRDefault="00F02C40" w:rsidP="00F02C40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A2C31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 od 80 kW do 200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FBA9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7483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 xml:space="preserve">350,00 €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E91A4" w14:textId="5A8E2DDF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 xml:space="preserve">350,00 € </w:t>
            </w:r>
          </w:p>
        </w:tc>
      </w:tr>
      <w:tr w:rsidR="00F02C40" w14:paraId="5EF7A952" w14:textId="77777777" w:rsidTr="00185D48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9D45C" w14:textId="77777777" w:rsidR="00F02C40" w:rsidRDefault="00F02C40" w:rsidP="00F02C40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4A371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 od 200 kW do 500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ED9B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E3F0F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500,00 €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5DDB9" w14:textId="1B82A20D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500,00 €</w:t>
            </w:r>
          </w:p>
        </w:tc>
      </w:tr>
      <w:tr w:rsidR="00F02C40" w14:paraId="2ECC586A" w14:textId="77777777" w:rsidTr="00185D48">
        <w:trPr>
          <w:trHeight w:val="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8D15" w14:textId="77777777" w:rsidR="00F02C40" w:rsidRDefault="00F02C40" w:rsidP="00F02C40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C4E59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 od 500 kW do 800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7F81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432B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800,00 €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9127" w14:textId="7D8F7E9F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800,00 €</w:t>
            </w:r>
          </w:p>
        </w:tc>
      </w:tr>
      <w:tr w:rsidR="00F02C40" w14:paraId="61749BF1" w14:textId="77777777" w:rsidTr="00185D48"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ACC7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93910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Pregled dimnjaka i priključaka za korištenje plina ili drugog energenta s izdavanjem stručnog nalaza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F14DF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084CE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400,00 €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3ABD9" w14:textId="04F998EB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400,00 €</w:t>
            </w:r>
          </w:p>
        </w:tc>
      </w:tr>
      <w:tr w:rsidR="00F02C40" w14:paraId="6F238897" w14:textId="77777777" w:rsidTr="00185D48">
        <w:trPr>
          <w:trHeight w:val="411"/>
        </w:trPr>
        <w:tc>
          <w:tcPr>
            <w:tcW w:w="5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4CE8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50C1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Pregled novosagrađenih dimnjaka u poslovnim objektima, ustanovama i  stambenim objektima po jedinici priključnog kapaciteta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A1E1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FD32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3EF0" w14:textId="77777777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</w:p>
        </w:tc>
      </w:tr>
      <w:tr w:rsidR="00F02C40" w14:paraId="04F7F9D6" w14:textId="77777777" w:rsidTr="00185D48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BF3C7" w14:textId="77777777" w:rsidR="00F02C40" w:rsidRDefault="00F02C40" w:rsidP="00F02C40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3FAED" w14:textId="77777777" w:rsidR="00F02C40" w:rsidRDefault="00F02C40" w:rsidP="00F02C40">
            <w:pPr>
              <w:spacing w:after="0" w:afterAutospacing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- do 100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2394" w14:textId="77777777" w:rsidR="00F02C40" w:rsidRDefault="00F02C40" w:rsidP="00F02C40">
            <w:pPr>
              <w:spacing w:after="0" w:afterAutospacing="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9132" w14:textId="77777777" w:rsid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150,00 €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205A" w14:textId="766C2C49" w:rsidR="00F02C40" w:rsidRP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150,00 €</w:t>
            </w:r>
          </w:p>
        </w:tc>
      </w:tr>
      <w:tr w:rsidR="00F02C40" w14:paraId="0917726D" w14:textId="77777777" w:rsidTr="00185D48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31C0" w14:textId="77777777" w:rsidR="00F02C40" w:rsidRDefault="00F02C40" w:rsidP="00F02C40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976A1" w14:textId="77777777" w:rsidR="00F02C40" w:rsidRDefault="00F02C40" w:rsidP="00F02C40">
            <w:pPr>
              <w:spacing w:after="0" w:afterAutospacing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 od 100 kW do 300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DD32" w14:textId="77777777" w:rsidR="00F02C40" w:rsidRDefault="00F02C40" w:rsidP="00F02C40">
            <w:pPr>
              <w:spacing w:after="0" w:afterAutospacing="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AB7C9" w14:textId="77777777" w:rsid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500,00 €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4DB8" w14:textId="2EEBE036" w:rsidR="00F02C40" w:rsidRP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500,00 €</w:t>
            </w:r>
          </w:p>
        </w:tc>
      </w:tr>
      <w:tr w:rsidR="00F02C40" w14:paraId="156FA077" w14:textId="77777777" w:rsidTr="00185D48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6642" w14:textId="77777777" w:rsidR="00F02C40" w:rsidRDefault="00F02C40" w:rsidP="00F02C40">
            <w:pPr>
              <w:spacing w:before="0" w:beforeAutospacing="0" w:after="0" w:afterAutospacing="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E7B0" w14:textId="77777777" w:rsidR="00F02C40" w:rsidRDefault="00F02C40" w:rsidP="00F02C40">
            <w:pPr>
              <w:spacing w:after="0" w:afterAutospacing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- od 300 kW do 600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D327C" w14:textId="77777777" w:rsidR="00F02C40" w:rsidRDefault="00F02C40" w:rsidP="00F02C40">
            <w:pPr>
              <w:spacing w:after="0" w:afterAutospacing="0"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C04C" w14:textId="77777777" w:rsid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650,00 €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C0A30" w14:textId="2A053C7A" w:rsidR="00F02C40" w:rsidRP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650,00 €</w:t>
            </w:r>
          </w:p>
        </w:tc>
      </w:tr>
      <w:tr w:rsidR="00F02C40" w14:paraId="6A29A9E9" w14:textId="77777777" w:rsidTr="00185D48">
        <w:trPr>
          <w:trHeight w:val="408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C494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4952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Pregled plinskih trošila (vrsta B,C) u domaćinstvu aparatom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8376" w14:textId="77777777" w:rsidR="00F02C40" w:rsidRDefault="00F02C40" w:rsidP="00F02C40">
            <w:pPr>
              <w:jc w:val="center"/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3A4F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12,00 €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FA6AB" w14:textId="25EDEB64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12,00 €</w:t>
            </w:r>
          </w:p>
        </w:tc>
      </w:tr>
      <w:tr w:rsidR="00F02C40" w14:paraId="1BAC7156" w14:textId="77777777" w:rsidTr="00185D48">
        <w:trPr>
          <w:trHeight w:val="408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4DE6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14CDE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Kontrola plinskih trošila, kotlova, trošila (vrsta B,C) u poslovnim objektima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EB219" w14:textId="77777777" w:rsidR="00F02C40" w:rsidRDefault="00F02C40" w:rsidP="00F02C40">
            <w:pPr>
              <w:jc w:val="center"/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32D91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200,00 €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EE44" w14:textId="336C115A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200,00 €</w:t>
            </w:r>
          </w:p>
        </w:tc>
      </w:tr>
      <w:tr w:rsidR="00F02C40" w14:paraId="7ADF2676" w14:textId="77777777" w:rsidTr="00185D48">
        <w:trPr>
          <w:trHeight w:val="408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A06C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B2135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Kontrola plinskih trošila (vrsta C) jednom godišnje u domaćinstvu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BD26" w14:textId="77777777" w:rsidR="00F02C40" w:rsidRDefault="00F02C40" w:rsidP="00F02C40">
            <w:pPr>
              <w:jc w:val="center"/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6546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12,00 €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7FBAE" w14:textId="53E2821C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12,00 €</w:t>
            </w:r>
          </w:p>
        </w:tc>
      </w:tr>
      <w:tr w:rsidR="00F02C40" w14:paraId="4CDCE80A" w14:textId="77777777" w:rsidTr="00185D48">
        <w:trPr>
          <w:trHeight w:val="408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7E91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6AB4" w14:textId="77777777" w:rsidR="00F02C40" w:rsidRDefault="00F02C40" w:rsidP="00F02C40">
            <w:pPr>
              <w:spacing w:line="276" w:lineRule="auto"/>
              <w:jc w:val="lef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Kontrola plinskih dimnjaka u domaćinstvima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92FB0" w14:textId="77777777" w:rsidR="00F02C40" w:rsidRDefault="00F02C40" w:rsidP="00F02C40">
            <w:pPr>
              <w:jc w:val="center"/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6AE7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18,00 €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CC0D" w14:textId="33A652E6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18,00 €</w:t>
            </w:r>
          </w:p>
        </w:tc>
      </w:tr>
      <w:tr w:rsidR="00F02C40" w14:paraId="323BD082" w14:textId="77777777" w:rsidTr="00185D48">
        <w:trPr>
          <w:trHeight w:val="408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A5E4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0900" w14:textId="77777777" w:rsidR="00F02C40" w:rsidRDefault="00F02C40" w:rsidP="00F02C40">
            <w:pPr>
              <w:spacing w:before="0" w:beforeAutospacing="0" w:after="0" w:afterAutospacing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Podmazivanje – konzerviranje centralne peći i kotlova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116E" w14:textId="77777777" w:rsidR="00F02C40" w:rsidRDefault="00F02C40" w:rsidP="00F02C40">
            <w:pPr>
              <w:jc w:val="center"/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66ED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7441" w14:textId="77777777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</w:p>
        </w:tc>
      </w:tr>
      <w:tr w:rsidR="00F02C40" w14:paraId="0901820E" w14:textId="77777777" w:rsidTr="00185D48">
        <w:trPr>
          <w:trHeight w:val="267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DE79" w14:textId="77777777" w:rsidR="00F02C40" w:rsidRDefault="00F02C40" w:rsidP="00F02C40">
            <w:pPr>
              <w:spacing w:before="0" w:beforeAutospacing="0" w:after="0" w:afterAutospacing="0" w:line="276" w:lineRule="auto"/>
              <w:ind w:left="72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59A3B" w14:textId="77777777" w:rsidR="00F02C40" w:rsidRDefault="00F02C40" w:rsidP="00F02C40">
            <w:pPr>
              <w:spacing w:before="0" w:beforeAutospacing="0" w:after="0" w:afterAutospacing="0"/>
              <w:jc w:val="lef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 80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A8DD9" w14:textId="77777777" w:rsidR="00F02C40" w:rsidRDefault="00F02C40" w:rsidP="00F02C40">
            <w:pPr>
              <w:jc w:val="center"/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6B16" w14:textId="77777777" w:rsid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100,00 €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9201C" w14:textId="0EC71C85" w:rsidR="00F02C40" w:rsidRP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100,00 €</w:t>
            </w:r>
          </w:p>
        </w:tc>
      </w:tr>
      <w:tr w:rsidR="00F02C40" w14:paraId="6CE9EE31" w14:textId="77777777" w:rsidTr="00185D48">
        <w:trPr>
          <w:trHeight w:val="408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0930" w14:textId="77777777" w:rsidR="00F02C40" w:rsidRDefault="00F02C40" w:rsidP="00F02C40">
            <w:pPr>
              <w:spacing w:before="0" w:beforeAutospacing="0" w:after="0" w:afterAutospacing="0" w:line="276" w:lineRule="auto"/>
              <w:ind w:left="72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82F75" w14:textId="77777777" w:rsidR="00F02C40" w:rsidRDefault="00F02C40" w:rsidP="00F02C40">
            <w:pPr>
              <w:spacing w:after="0" w:afterAutospacing="0" w:line="276" w:lineRule="auto"/>
              <w:jc w:val="lef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od 80 do 200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17E1D" w14:textId="77777777" w:rsidR="00F02C40" w:rsidRDefault="00F02C40" w:rsidP="00F02C40">
            <w:pPr>
              <w:jc w:val="center"/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FD382" w14:textId="77777777" w:rsid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140,00 €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20C2D" w14:textId="079DE16D" w:rsidR="00F02C40" w:rsidRP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140,00 €</w:t>
            </w:r>
          </w:p>
        </w:tc>
      </w:tr>
      <w:tr w:rsidR="00F02C40" w14:paraId="18C88351" w14:textId="77777777" w:rsidTr="00185D48">
        <w:trPr>
          <w:trHeight w:val="408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B174" w14:textId="77777777" w:rsidR="00F02C40" w:rsidRDefault="00F02C40" w:rsidP="00F02C40">
            <w:pPr>
              <w:spacing w:before="0" w:beforeAutospacing="0" w:after="0" w:afterAutospacing="0" w:line="276" w:lineRule="auto"/>
              <w:ind w:left="72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B9F75" w14:textId="77777777" w:rsidR="00F02C40" w:rsidRDefault="00F02C40" w:rsidP="00F02C40">
            <w:pPr>
              <w:spacing w:after="0" w:afterAutospacing="0" w:line="276" w:lineRule="auto"/>
              <w:jc w:val="lef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od 200 do 500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1300F" w14:textId="77777777" w:rsidR="00F02C40" w:rsidRDefault="00F02C40" w:rsidP="00F02C40">
            <w:pPr>
              <w:jc w:val="center"/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D8026" w14:textId="77777777" w:rsid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 xml:space="preserve">160,00 €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9FD56" w14:textId="4EDDD489" w:rsidR="00F02C40" w:rsidRP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 xml:space="preserve">160,00 € </w:t>
            </w:r>
          </w:p>
        </w:tc>
      </w:tr>
      <w:tr w:rsidR="00F02C40" w14:paraId="0DABE881" w14:textId="77777777" w:rsidTr="00185D48">
        <w:trPr>
          <w:trHeight w:val="408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814E" w14:textId="77777777" w:rsidR="00F02C40" w:rsidRDefault="00F02C40" w:rsidP="00F02C40">
            <w:pPr>
              <w:spacing w:before="0" w:beforeAutospacing="0" w:after="0" w:afterAutospacing="0" w:line="276" w:lineRule="auto"/>
              <w:ind w:left="720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8718" w14:textId="77777777" w:rsidR="00F02C40" w:rsidRDefault="00F02C40" w:rsidP="00F02C40">
            <w:pPr>
              <w:spacing w:after="0" w:afterAutospacing="0" w:line="276" w:lineRule="auto"/>
              <w:jc w:val="lef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od 500 do 800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683EC" w14:textId="77777777" w:rsidR="00F02C40" w:rsidRDefault="00F02C40" w:rsidP="00F02C40">
            <w:pPr>
              <w:jc w:val="center"/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FDA1" w14:textId="77777777" w:rsid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200,00 €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DDEF" w14:textId="2F2F5F9E" w:rsidR="00F02C40" w:rsidRPr="00F02C40" w:rsidRDefault="00F02C40" w:rsidP="00F02C40">
            <w:pPr>
              <w:spacing w:after="0" w:afterAutospacing="0"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200,00 €</w:t>
            </w:r>
          </w:p>
        </w:tc>
      </w:tr>
      <w:tr w:rsidR="00F02C40" w14:paraId="121C86BA" w14:textId="77777777" w:rsidTr="00185D48"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45B4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5BDA4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Čišćenje centralne peći od 800 kW do 1200 kW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91FB5" w14:textId="77777777" w:rsidR="00F02C40" w:rsidRDefault="00F02C40" w:rsidP="00F02C40">
            <w:pPr>
              <w:jc w:val="center"/>
            </w:pPr>
            <w:r>
              <w:rPr>
                <w:rFonts w:ascii="Arial" w:eastAsia="Times New Roman" w:hAnsi="Arial" w:cs="Arial"/>
              </w:rPr>
              <w:t>kom.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24895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500,00 €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75032" w14:textId="4773EDB1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500,00 €</w:t>
            </w:r>
          </w:p>
        </w:tc>
      </w:tr>
      <w:tr w:rsidR="00F02C40" w14:paraId="41410294" w14:textId="77777777" w:rsidTr="00185D48">
        <w:trPr>
          <w:trHeight w:val="637"/>
        </w:trPr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4B16" w14:textId="77777777" w:rsidR="00F02C40" w:rsidRDefault="00F02C40" w:rsidP="00F02C40">
            <w:pPr>
              <w:numPr>
                <w:ilvl w:val="0"/>
                <w:numId w:val="1"/>
              </w:numPr>
              <w:spacing w:before="0" w:beforeAutospacing="0" w:after="200" w:afterAutospacing="0" w:line="276" w:lineRule="auto"/>
              <w:jc w:val="left"/>
              <w:rPr>
                <w:rFonts w:ascii="Arial" w:eastAsia="Times New Roman" w:hAnsi="Arial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69B4" w14:textId="77777777" w:rsidR="00F02C40" w:rsidRDefault="00F02C40" w:rsidP="00F02C40">
            <w:p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Cijena radnog sata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E8A5" w14:textId="77777777" w:rsidR="00F02C40" w:rsidRDefault="00F02C40" w:rsidP="00F02C40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2DC02" w14:textId="77777777" w:rsid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10,00 €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EF8F0" w14:textId="4572691B" w:rsidR="00F02C40" w:rsidRPr="00F02C40" w:rsidRDefault="00F02C40" w:rsidP="00F02C40">
            <w:pPr>
              <w:spacing w:line="276" w:lineRule="auto"/>
              <w:jc w:val="right"/>
              <w:rPr>
                <w:rFonts w:ascii="Arial" w:eastAsia="Times New Roman" w:hAnsi="Arial" w:cs="Arial"/>
              </w:rPr>
            </w:pPr>
            <w:r w:rsidRPr="00F02C40">
              <w:rPr>
                <w:rFonts w:ascii="Arial" w:hAnsi="Arial" w:cs="Arial"/>
              </w:rPr>
              <w:t>10,00 €</w:t>
            </w:r>
          </w:p>
        </w:tc>
      </w:tr>
    </w:tbl>
    <w:p w14:paraId="760CB71D" w14:textId="77777777" w:rsidR="00185D48" w:rsidRDefault="00185D48" w:rsidP="00185D48">
      <w:pPr>
        <w:suppressAutoHyphens/>
        <w:autoSpaceDN w:val="0"/>
        <w:spacing w:before="0" w:beforeAutospacing="0" w:after="0" w:afterAutospacing="0" w:line="240" w:lineRule="atLeast"/>
        <w:jc w:val="left"/>
        <w:textAlignment w:val="baseline"/>
        <w:rPr>
          <w:rFonts w:ascii="Arial" w:hAnsi="Arial" w:cs="Arial"/>
        </w:rPr>
      </w:pPr>
    </w:p>
    <w:p w14:paraId="60D9BB16" w14:textId="77777777" w:rsidR="00185D48" w:rsidRDefault="00185D48" w:rsidP="00185D48">
      <w:pPr>
        <w:suppressAutoHyphens/>
        <w:autoSpaceDN w:val="0"/>
        <w:spacing w:before="0" w:beforeAutospacing="0" w:after="0" w:afterAutospacing="0" w:line="240" w:lineRule="atLeast"/>
        <w:jc w:val="left"/>
        <w:textAlignment w:val="baseline"/>
        <w:rPr>
          <w:rFonts w:ascii="Arial" w:hAnsi="Arial" w:cs="Arial"/>
        </w:rPr>
      </w:pPr>
    </w:p>
    <w:p w14:paraId="1BEB1608" w14:textId="77777777" w:rsidR="00185D48" w:rsidRDefault="00185D48" w:rsidP="00185D48">
      <w:pPr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  <w:lang w:eastAsia="hr-HR"/>
        </w:rPr>
      </w:pPr>
    </w:p>
    <w:tbl>
      <w:tblPr>
        <w:tblW w:w="9555" w:type="dxa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5727"/>
      </w:tblGrid>
      <w:tr w:rsidR="00185D48" w14:paraId="665F0F01" w14:textId="77777777" w:rsidTr="00185D48"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8FEFC" w14:textId="77777777" w:rsidR="00185D48" w:rsidRDefault="00185D48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6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AC75C" w14:textId="77777777" w:rsidR="00185D48" w:rsidRDefault="00185D48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Ponuditelj:</w:t>
            </w:r>
          </w:p>
        </w:tc>
      </w:tr>
      <w:tr w:rsidR="00185D48" w14:paraId="26AA2385" w14:textId="77777777" w:rsidTr="00185D48">
        <w:trPr>
          <w:trHeight w:val="49"/>
        </w:trPr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F797F" w14:textId="77777777" w:rsidR="00185D48" w:rsidRDefault="00185D48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M.P.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4D8B4" w14:textId="77777777" w:rsidR="00185D48" w:rsidRDefault="00185D48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left"/>
              <w:textAlignment w:val="baseline"/>
              <w:rPr>
                <w:rFonts w:ascii="Arial" w:hAnsi="Arial" w:cs="Arial"/>
              </w:rPr>
            </w:pPr>
          </w:p>
        </w:tc>
      </w:tr>
      <w:tr w:rsidR="00185D48" w14:paraId="13E9C04A" w14:textId="77777777" w:rsidTr="00185D48">
        <w:trPr>
          <w:trHeight w:val="39"/>
        </w:trPr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16CA5" w14:textId="77777777" w:rsidR="00185D48" w:rsidRDefault="00185D48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1F325" w14:textId="77777777" w:rsidR="00185D48" w:rsidRDefault="00185D48">
            <w:pPr>
              <w:widowControl w:val="0"/>
              <w:suppressAutoHyphens/>
              <w:autoSpaceDE w:val="0"/>
              <w:autoSpaceDN w:val="0"/>
              <w:spacing w:before="13" w:beforeAutospacing="0" w:after="160" w:afterAutospacing="0" w:line="260" w:lineRule="exact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(osoba ovlaštena za zastupanje ponuditelja)</w:t>
            </w:r>
          </w:p>
        </w:tc>
      </w:tr>
    </w:tbl>
    <w:p w14:paraId="0982954D" w14:textId="77777777" w:rsidR="00185D48" w:rsidRDefault="00185D48" w:rsidP="00185D48">
      <w:pPr>
        <w:rPr>
          <w:rFonts w:ascii="Arial" w:hAnsi="Arial" w:cs="Arial"/>
        </w:rPr>
      </w:pPr>
    </w:p>
    <w:p w14:paraId="71A66A36" w14:textId="77777777" w:rsidR="00185D48" w:rsidRDefault="00185D48" w:rsidP="00185D48">
      <w:pPr>
        <w:rPr>
          <w:rFonts w:ascii="Arial" w:hAnsi="Arial" w:cs="Arial"/>
        </w:rPr>
      </w:pPr>
    </w:p>
    <w:p w14:paraId="38E3660C" w14:textId="77777777" w:rsidR="00F67A10" w:rsidRDefault="00F67A10"/>
    <w:sectPr w:rsidR="00F67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7487C"/>
    <w:multiLevelType w:val="hybridMultilevel"/>
    <w:tmpl w:val="DD269D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48"/>
    <w:rsid w:val="00185D48"/>
    <w:rsid w:val="008B0DED"/>
    <w:rsid w:val="00F02C40"/>
    <w:rsid w:val="00F67A10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7CEA"/>
  <w15:chartTrackingRefBased/>
  <w15:docId w15:val="{890C7484-37D8-4462-8B93-69CE1ED6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D48"/>
    <w:pPr>
      <w:spacing w:before="100" w:beforeAutospacing="1" w:after="100" w:afterAutospacing="1" w:line="240" w:lineRule="auto"/>
      <w:jc w:val="both"/>
    </w:pPr>
    <w:rPr>
      <w:rFonts w:ascii="Calibri" w:eastAsia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0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2026-09-26T05:52:00Z</cp:lastPrinted>
  <dcterms:created xsi:type="dcterms:W3CDTF">2026-05-07T06:40:00Z</dcterms:created>
  <dcterms:modified xsi:type="dcterms:W3CDTF">2026-09-26T05:52:00Z</dcterms:modified>
</cp:coreProperties>
</file>