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63E68" w14:textId="77777777" w:rsidR="00B80491" w:rsidRPr="00AE7581" w:rsidRDefault="00B80491" w:rsidP="00B80491">
      <w:pPr>
        <w:ind w:left="708" w:hanging="708"/>
        <w:jc w:val="center"/>
        <w:rPr>
          <w:b/>
          <w:sz w:val="24"/>
          <w:szCs w:val="24"/>
          <w:lang w:val="hr-HR"/>
        </w:rPr>
      </w:pPr>
      <w:r w:rsidRPr="00AE7581">
        <w:rPr>
          <w:b/>
          <w:sz w:val="24"/>
          <w:szCs w:val="24"/>
          <w:lang w:val="hr-HR"/>
        </w:rPr>
        <w:t>C J E N I K</w:t>
      </w:r>
    </w:p>
    <w:p w14:paraId="72650F78" w14:textId="77777777" w:rsidR="00B80491" w:rsidRPr="00AE7581" w:rsidRDefault="00B80491" w:rsidP="00B80491">
      <w:pPr>
        <w:ind w:left="708" w:hanging="708"/>
        <w:jc w:val="center"/>
        <w:rPr>
          <w:b/>
          <w:sz w:val="24"/>
          <w:szCs w:val="24"/>
          <w:lang w:val="hr-HR"/>
        </w:rPr>
      </w:pPr>
      <w:r w:rsidRPr="00AE7581">
        <w:rPr>
          <w:b/>
          <w:sz w:val="24"/>
          <w:szCs w:val="24"/>
          <w:lang w:val="hr-HR"/>
        </w:rPr>
        <w:t xml:space="preserve">dimnjačarskih poslova na području grada </w:t>
      </w:r>
      <w:r>
        <w:rPr>
          <w:b/>
          <w:sz w:val="24"/>
          <w:szCs w:val="24"/>
          <w:lang w:val="hr-HR"/>
        </w:rPr>
        <w:t>Klanjca</w:t>
      </w:r>
    </w:p>
    <w:p w14:paraId="2A0F70D2" w14:textId="77777777" w:rsidR="00B80491" w:rsidRPr="00AE7581" w:rsidRDefault="00B80491" w:rsidP="00B80491">
      <w:pPr>
        <w:ind w:left="708" w:hanging="708"/>
        <w:jc w:val="center"/>
        <w:rPr>
          <w:b/>
          <w:sz w:val="24"/>
          <w:szCs w:val="24"/>
          <w:lang w:val="hr-HR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704"/>
        <w:gridCol w:w="850"/>
        <w:gridCol w:w="1276"/>
        <w:gridCol w:w="1134"/>
        <w:gridCol w:w="1276"/>
      </w:tblGrid>
      <w:tr w:rsidR="00B80491" w:rsidRPr="00AE7581" w14:paraId="346A06E1" w14:textId="77777777" w:rsidTr="00822BA3">
        <w:trPr>
          <w:trHeight w:val="1010"/>
        </w:trPr>
        <w:tc>
          <w:tcPr>
            <w:tcW w:w="534" w:type="dxa"/>
            <w:shd w:val="clear" w:color="auto" w:fill="auto"/>
          </w:tcPr>
          <w:p w14:paraId="2D67F671" w14:textId="77777777" w:rsidR="00B80491" w:rsidRPr="00D60C5A" w:rsidRDefault="00B80491" w:rsidP="00822BA3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086611D7" w14:textId="77777777" w:rsidR="00B80491" w:rsidRPr="004B5335" w:rsidRDefault="00B80491" w:rsidP="00822BA3">
            <w:pPr>
              <w:jc w:val="center"/>
              <w:rPr>
                <w:b/>
                <w:lang w:val="hr-HR"/>
              </w:rPr>
            </w:pPr>
            <w:r w:rsidRPr="004B5335">
              <w:rPr>
                <w:b/>
                <w:lang w:val="hr-HR"/>
              </w:rPr>
              <w:t>Rd.</w:t>
            </w:r>
          </w:p>
          <w:p w14:paraId="4EC70ED7" w14:textId="77777777" w:rsidR="00B80491" w:rsidRPr="00D60C5A" w:rsidRDefault="00B80491" w:rsidP="00822BA3">
            <w:pPr>
              <w:ind w:left="-567" w:firstLine="567"/>
              <w:jc w:val="center"/>
              <w:rPr>
                <w:b/>
                <w:sz w:val="22"/>
                <w:szCs w:val="22"/>
                <w:lang w:val="hr-HR"/>
              </w:rPr>
            </w:pPr>
            <w:r w:rsidRPr="004B5335">
              <w:rPr>
                <w:b/>
                <w:lang w:val="hr-HR"/>
              </w:rPr>
              <w:t>Br.</w:t>
            </w:r>
          </w:p>
        </w:tc>
        <w:tc>
          <w:tcPr>
            <w:tcW w:w="5704" w:type="dxa"/>
            <w:shd w:val="clear" w:color="auto" w:fill="auto"/>
          </w:tcPr>
          <w:p w14:paraId="45912E9D" w14:textId="77777777" w:rsidR="00B80491" w:rsidRPr="00D60C5A" w:rsidRDefault="00B80491" w:rsidP="00822BA3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6DB61513" w14:textId="77777777" w:rsidR="00B80491" w:rsidRPr="00D60C5A" w:rsidRDefault="00B80491" w:rsidP="00822BA3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60C5A">
              <w:rPr>
                <w:b/>
                <w:sz w:val="22"/>
                <w:szCs w:val="22"/>
                <w:lang w:val="hr-HR"/>
              </w:rPr>
              <w:t>OPIS USLUGE</w:t>
            </w:r>
          </w:p>
        </w:tc>
        <w:tc>
          <w:tcPr>
            <w:tcW w:w="850" w:type="dxa"/>
            <w:shd w:val="clear" w:color="auto" w:fill="auto"/>
          </w:tcPr>
          <w:p w14:paraId="7D536426" w14:textId="77777777" w:rsidR="00B80491" w:rsidRPr="00D60C5A" w:rsidRDefault="00B80491" w:rsidP="00822BA3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0335F587" w14:textId="77777777" w:rsidR="00B80491" w:rsidRPr="00D60C5A" w:rsidRDefault="00B80491" w:rsidP="00822BA3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60C5A">
              <w:rPr>
                <w:b/>
                <w:sz w:val="22"/>
                <w:szCs w:val="22"/>
                <w:lang w:val="hr-HR"/>
              </w:rPr>
              <w:t>Jed.</w:t>
            </w:r>
          </w:p>
          <w:p w14:paraId="4818E8ED" w14:textId="77777777" w:rsidR="00B80491" w:rsidRPr="00D60C5A" w:rsidRDefault="00B80491" w:rsidP="00822BA3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D60C5A">
              <w:rPr>
                <w:b/>
                <w:sz w:val="22"/>
                <w:szCs w:val="22"/>
                <w:lang w:val="hr-HR"/>
              </w:rPr>
              <w:t>mjere</w:t>
            </w:r>
          </w:p>
        </w:tc>
        <w:tc>
          <w:tcPr>
            <w:tcW w:w="1276" w:type="dxa"/>
            <w:shd w:val="clear" w:color="auto" w:fill="auto"/>
          </w:tcPr>
          <w:p w14:paraId="7EAC9E5E" w14:textId="77777777" w:rsidR="00B80491" w:rsidRPr="00D60C5A" w:rsidRDefault="00B80491" w:rsidP="00822BA3">
            <w:pPr>
              <w:jc w:val="center"/>
              <w:rPr>
                <w:b/>
                <w:sz w:val="22"/>
                <w:szCs w:val="22"/>
                <w:lang w:val="hr-HR"/>
              </w:rPr>
            </w:pPr>
          </w:p>
          <w:p w14:paraId="3F447DED" w14:textId="77777777" w:rsidR="00B80491" w:rsidRPr="00D60C5A" w:rsidRDefault="00B80491" w:rsidP="00822BA3">
            <w:pPr>
              <w:tabs>
                <w:tab w:val="left" w:pos="1872"/>
              </w:tabs>
              <w:ind w:right="175"/>
              <w:rPr>
                <w:b/>
                <w:sz w:val="22"/>
                <w:szCs w:val="22"/>
                <w:lang w:val="hr-HR"/>
              </w:rPr>
            </w:pPr>
            <w:r w:rsidRPr="00D60C5A">
              <w:rPr>
                <w:b/>
                <w:sz w:val="22"/>
                <w:szCs w:val="22"/>
                <w:lang w:val="hr-HR"/>
              </w:rPr>
              <w:t>CIJENA</w:t>
            </w:r>
          </w:p>
          <w:p w14:paraId="419FB7A7" w14:textId="77777777" w:rsidR="00B80491" w:rsidRPr="00D60C5A" w:rsidRDefault="00B80491" w:rsidP="00822BA3">
            <w:pPr>
              <w:tabs>
                <w:tab w:val="left" w:pos="1872"/>
              </w:tabs>
              <w:ind w:left="34" w:right="-250"/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>u eurima</w:t>
            </w:r>
          </w:p>
          <w:p w14:paraId="4584A49F" w14:textId="77777777" w:rsidR="00B80491" w:rsidRDefault="00B80491" w:rsidP="00822BA3">
            <w:pPr>
              <w:rPr>
                <w:b/>
                <w:sz w:val="22"/>
                <w:szCs w:val="22"/>
                <w:lang w:val="hr-HR"/>
              </w:rPr>
            </w:pPr>
            <w:r w:rsidRPr="00D60C5A">
              <w:rPr>
                <w:b/>
                <w:sz w:val="22"/>
                <w:szCs w:val="22"/>
                <w:lang w:val="hr-HR"/>
              </w:rPr>
              <w:t>bez PDV-a</w:t>
            </w:r>
          </w:p>
          <w:p w14:paraId="2755513E" w14:textId="48C33600" w:rsidR="00327E95" w:rsidRPr="00D60C5A" w:rsidRDefault="00327E95" w:rsidP="00822BA3">
            <w:pPr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>10.09.2026.</w:t>
            </w:r>
          </w:p>
        </w:tc>
        <w:tc>
          <w:tcPr>
            <w:tcW w:w="1134" w:type="dxa"/>
          </w:tcPr>
          <w:p w14:paraId="0F1A8D9F" w14:textId="77777777" w:rsidR="00B80491" w:rsidRDefault="00B80491" w:rsidP="00822BA3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  <w:p w14:paraId="08B7B4ED" w14:textId="77777777" w:rsidR="00B80491" w:rsidRDefault="00B80491" w:rsidP="00822BA3">
            <w:pPr>
              <w:rPr>
                <w:b/>
                <w:sz w:val="24"/>
                <w:szCs w:val="24"/>
                <w:lang w:val="hr-HR"/>
              </w:rPr>
            </w:pPr>
          </w:p>
          <w:p w14:paraId="0AA4A95D" w14:textId="77777777" w:rsidR="00B80491" w:rsidRPr="00776761" w:rsidRDefault="00B80491" w:rsidP="00822BA3">
            <w:pPr>
              <w:rPr>
                <w:sz w:val="24"/>
                <w:szCs w:val="24"/>
                <w:lang w:val="hr-HR"/>
              </w:rPr>
            </w:pPr>
            <w:r w:rsidRPr="00776761">
              <w:rPr>
                <w:sz w:val="24"/>
                <w:szCs w:val="24"/>
                <w:lang w:val="hr-HR"/>
              </w:rPr>
              <w:t>PDV</w:t>
            </w:r>
          </w:p>
        </w:tc>
        <w:tc>
          <w:tcPr>
            <w:tcW w:w="1276" w:type="dxa"/>
          </w:tcPr>
          <w:p w14:paraId="6A021047" w14:textId="77777777" w:rsidR="00B80491" w:rsidRDefault="00B80491" w:rsidP="00822BA3">
            <w:pPr>
              <w:jc w:val="center"/>
              <w:rPr>
                <w:b/>
                <w:sz w:val="24"/>
                <w:szCs w:val="24"/>
                <w:lang w:val="hr-HR"/>
              </w:rPr>
            </w:pPr>
          </w:p>
          <w:p w14:paraId="6C37562C" w14:textId="77777777" w:rsidR="00B80491" w:rsidRPr="00D60C5A" w:rsidRDefault="00B80491" w:rsidP="00822BA3">
            <w:pPr>
              <w:tabs>
                <w:tab w:val="left" w:pos="1872"/>
              </w:tabs>
              <w:ind w:right="175"/>
              <w:rPr>
                <w:b/>
                <w:sz w:val="22"/>
                <w:szCs w:val="22"/>
                <w:lang w:val="hr-HR"/>
              </w:rPr>
            </w:pPr>
            <w:r w:rsidRPr="00D60C5A">
              <w:rPr>
                <w:b/>
                <w:sz w:val="22"/>
                <w:szCs w:val="22"/>
                <w:lang w:val="hr-HR"/>
              </w:rPr>
              <w:t>CIJENA</w:t>
            </w:r>
          </w:p>
          <w:p w14:paraId="21F1C2C8" w14:textId="77777777" w:rsidR="00B80491" w:rsidRPr="00D60C5A" w:rsidRDefault="00B80491" w:rsidP="00822BA3">
            <w:pPr>
              <w:tabs>
                <w:tab w:val="left" w:pos="1872"/>
              </w:tabs>
              <w:ind w:left="34" w:right="-250"/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>u eurima</w:t>
            </w:r>
          </w:p>
          <w:p w14:paraId="52CA429B" w14:textId="4F15E32F" w:rsidR="00B80491" w:rsidRPr="00776761" w:rsidRDefault="00B80491" w:rsidP="00822BA3">
            <w:pPr>
              <w:rPr>
                <w:sz w:val="24"/>
                <w:szCs w:val="24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 xml:space="preserve">s </w:t>
            </w:r>
            <w:r w:rsidRPr="00D60C5A">
              <w:rPr>
                <w:b/>
                <w:sz w:val="22"/>
                <w:szCs w:val="22"/>
                <w:lang w:val="hr-HR"/>
              </w:rPr>
              <w:t>PDV</w:t>
            </w:r>
            <w:r>
              <w:rPr>
                <w:b/>
                <w:sz w:val="22"/>
                <w:szCs w:val="22"/>
                <w:lang w:val="hr-HR"/>
              </w:rPr>
              <w:t>-om</w:t>
            </w:r>
            <w:r w:rsidR="00327E95">
              <w:rPr>
                <w:b/>
                <w:sz w:val="22"/>
                <w:szCs w:val="22"/>
                <w:lang w:val="hr-HR"/>
              </w:rPr>
              <w:t xml:space="preserve"> 01.10.2026.</w:t>
            </w:r>
          </w:p>
        </w:tc>
      </w:tr>
      <w:tr w:rsidR="00B80491" w:rsidRPr="00AE7581" w14:paraId="14B16C50" w14:textId="77777777" w:rsidTr="00822BA3">
        <w:tc>
          <w:tcPr>
            <w:tcW w:w="534" w:type="dxa"/>
            <w:shd w:val="clear" w:color="auto" w:fill="auto"/>
          </w:tcPr>
          <w:p w14:paraId="6296C605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 xml:space="preserve">1. </w:t>
            </w:r>
          </w:p>
        </w:tc>
        <w:tc>
          <w:tcPr>
            <w:tcW w:w="5704" w:type="dxa"/>
            <w:shd w:val="clear" w:color="auto" w:fill="auto"/>
          </w:tcPr>
          <w:p w14:paraId="4D379751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Čišćenje i kontrola dimnjaka, dimovodnih kanala,</w:t>
            </w:r>
          </w:p>
          <w:p w14:paraId="68B4CEAC" w14:textId="77777777" w:rsidR="00B80491" w:rsidRPr="00D60C5A" w:rsidRDefault="00B80491" w:rsidP="00822BA3">
            <w:pPr>
              <w:rPr>
                <w:sz w:val="22"/>
                <w:szCs w:val="22"/>
                <w:vertAlign w:val="superscript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 xml:space="preserve">priključne cijevi promjera do </w:t>
            </w:r>
            <w:smartTag w:uri="urn:schemas-microsoft-com:office:smarttags" w:element="metricconverter">
              <w:smartTagPr>
                <w:attr w:name="ProductID" w:val="20 cm"/>
              </w:smartTagPr>
              <w:r w:rsidRPr="00D60C5A">
                <w:rPr>
                  <w:sz w:val="22"/>
                  <w:szCs w:val="22"/>
                  <w:lang w:val="hr-HR"/>
                </w:rPr>
                <w:t>20 cm</w:t>
              </w:r>
            </w:smartTag>
          </w:p>
          <w:p w14:paraId="7B698AED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prizemni objekt (do 5m)</w:t>
            </w:r>
          </w:p>
          <w:p w14:paraId="1B039C43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svaka etaža više</w:t>
            </w:r>
          </w:p>
        </w:tc>
        <w:tc>
          <w:tcPr>
            <w:tcW w:w="850" w:type="dxa"/>
            <w:shd w:val="clear" w:color="auto" w:fill="auto"/>
          </w:tcPr>
          <w:p w14:paraId="748E7B0C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19136ADB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18F711D4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etaža</w:t>
            </w:r>
          </w:p>
          <w:p w14:paraId="5973A351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etaža</w:t>
            </w:r>
          </w:p>
        </w:tc>
        <w:tc>
          <w:tcPr>
            <w:tcW w:w="1276" w:type="dxa"/>
            <w:shd w:val="clear" w:color="auto" w:fill="auto"/>
          </w:tcPr>
          <w:p w14:paraId="444D4832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63D783F9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5DEED12E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5,31</w:t>
            </w:r>
          </w:p>
          <w:p w14:paraId="2DDBB6DE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1,06</w:t>
            </w:r>
          </w:p>
        </w:tc>
        <w:tc>
          <w:tcPr>
            <w:tcW w:w="1134" w:type="dxa"/>
          </w:tcPr>
          <w:p w14:paraId="61031E5D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FB0CD12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CB80BF9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1,33</w:t>
            </w:r>
          </w:p>
          <w:p w14:paraId="4BB02087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0,27</w:t>
            </w:r>
          </w:p>
        </w:tc>
        <w:tc>
          <w:tcPr>
            <w:tcW w:w="1276" w:type="dxa"/>
          </w:tcPr>
          <w:p w14:paraId="3EDCC96A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3727B057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08A4C25D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6,64</w:t>
            </w:r>
          </w:p>
          <w:p w14:paraId="33C12B93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1,33</w:t>
            </w:r>
          </w:p>
        </w:tc>
      </w:tr>
      <w:tr w:rsidR="00B80491" w:rsidRPr="00AE7581" w14:paraId="0A40C1CD" w14:textId="77777777" w:rsidTr="00822BA3">
        <w:trPr>
          <w:trHeight w:val="955"/>
        </w:trPr>
        <w:tc>
          <w:tcPr>
            <w:tcW w:w="534" w:type="dxa"/>
            <w:shd w:val="clear" w:color="auto" w:fill="auto"/>
          </w:tcPr>
          <w:p w14:paraId="7594FE98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2.</w:t>
            </w:r>
          </w:p>
        </w:tc>
        <w:tc>
          <w:tcPr>
            <w:tcW w:w="5704" w:type="dxa"/>
            <w:shd w:val="clear" w:color="auto" w:fill="auto"/>
          </w:tcPr>
          <w:p w14:paraId="6FF7FCA2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Čišćenje i kontrola dimnjaka, kanala i priključne cijevi</w:t>
            </w:r>
          </w:p>
          <w:p w14:paraId="17A3D6F4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 xml:space="preserve">od promjera </w:t>
            </w:r>
            <w:smartTag w:uri="urn:schemas-microsoft-com:office:smarttags" w:element="metricconverter">
              <w:smartTagPr>
                <w:attr w:name="ProductID" w:val="20 cm"/>
              </w:smartTagPr>
              <w:r w:rsidRPr="00D60C5A">
                <w:rPr>
                  <w:sz w:val="22"/>
                  <w:szCs w:val="22"/>
                  <w:lang w:val="hr-HR"/>
                </w:rPr>
                <w:t>20 cm</w:t>
              </w:r>
            </w:smartTag>
            <w:r w:rsidRPr="00D60C5A">
              <w:rPr>
                <w:sz w:val="22"/>
                <w:szCs w:val="22"/>
                <w:lang w:val="hr-HR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D60C5A">
                <w:rPr>
                  <w:sz w:val="22"/>
                  <w:szCs w:val="22"/>
                  <w:lang w:val="hr-HR"/>
                </w:rPr>
                <w:t>30 cm</w:t>
              </w:r>
            </w:smartTag>
          </w:p>
          <w:p w14:paraId="037A0B1D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 xml:space="preserve">od promjera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D60C5A">
                <w:rPr>
                  <w:sz w:val="22"/>
                  <w:szCs w:val="22"/>
                  <w:lang w:val="hr-HR"/>
                </w:rPr>
                <w:t>30 cm</w:t>
              </w:r>
            </w:smartTag>
            <w:r w:rsidRPr="00D60C5A">
              <w:rPr>
                <w:sz w:val="22"/>
                <w:szCs w:val="22"/>
                <w:lang w:val="hr-HR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50 cm"/>
              </w:smartTagPr>
              <w:r w:rsidRPr="00D60C5A">
                <w:rPr>
                  <w:sz w:val="22"/>
                  <w:szCs w:val="22"/>
                  <w:lang w:val="hr-HR"/>
                </w:rPr>
                <w:t>50 cm</w:t>
              </w:r>
            </w:smartTag>
          </w:p>
          <w:p w14:paraId="7C08FB0C" w14:textId="77777777" w:rsidR="00B80491" w:rsidRPr="00D60C5A" w:rsidRDefault="00B80491" w:rsidP="00822BA3">
            <w:pPr>
              <w:ind w:left="360"/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 xml:space="preserve">-     više od </w:t>
            </w:r>
            <w:smartTag w:uri="urn:schemas-microsoft-com:office:smarttags" w:element="metricconverter">
              <w:smartTagPr>
                <w:attr w:name="ProductID" w:val="50 cm"/>
              </w:smartTagPr>
              <w:r w:rsidRPr="00D60C5A">
                <w:rPr>
                  <w:sz w:val="22"/>
                  <w:szCs w:val="22"/>
                  <w:lang w:val="hr-HR"/>
                </w:rPr>
                <w:t>50 cm</w:t>
              </w:r>
            </w:smartTag>
          </w:p>
        </w:tc>
        <w:tc>
          <w:tcPr>
            <w:tcW w:w="850" w:type="dxa"/>
            <w:shd w:val="clear" w:color="auto" w:fill="auto"/>
          </w:tcPr>
          <w:p w14:paraId="7F93FF4E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6BB64E97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m'</w:t>
            </w:r>
          </w:p>
          <w:p w14:paraId="4BF1EF6A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m'</w:t>
            </w:r>
          </w:p>
          <w:p w14:paraId="1B7A9964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m'</w:t>
            </w:r>
          </w:p>
        </w:tc>
        <w:tc>
          <w:tcPr>
            <w:tcW w:w="1276" w:type="dxa"/>
            <w:shd w:val="clear" w:color="auto" w:fill="auto"/>
          </w:tcPr>
          <w:p w14:paraId="495B49AD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E263C1A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1,59</w:t>
            </w:r>
          </w:p>
          <w:p w14:paraId="2BDC8B83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1,06</w:t>
            </w:r>
          </w:p>
          <w:p w14:paraId="46E0E0CE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1,06</w:t>
            </w:r>
          </w:p>
        </w:tc>
        <w:tc>
          <w:tcPr>
            <w:tcW w:w="1134" w:type="dxa"/>
          </w:tcPr>
          <w:p w14:paraId="3C1D0BDD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15CECA2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0,40</w:t>
            </w:r>
          </w:p>
          <w:p w14:paraId="24EEEA68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0,27</w:t>
            </w:r>
          </w:p>
          <w:p w14:paraId="7CA34C4D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0,27</w:t>
            </w:r>
          </w:p>
        </w:tc>
        <w:tc>
          <w:tcPr>
            <w:tcW w:w="1276" w:type="dxa"/>
          </w:tcPr>
          <w:p w14:paraId="1FB332D7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38B2282A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1,99</w:t>
            </w:r>
          </w:p>
          <w:p w14:paraId="25BBA6BB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1,33</w:t>
            </w:r>
          </w:p>
          <w:p w14:paraId="2AF814C0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1,33</w:t>
            </w:r>
          </w:p>
        </w:tc>
      </w:tr>
      <w:tr w:rsidR="00B80491" w:rsidRPr="00AE7581" w14:paraId="05EDF702" w14:textId="77777777" w:rsidTr="00822BA3">
        <w:tc>
          <w:tcPr>
            <w:tcW w:w="534" w:type="dxa"/>
            <w:shd w:val="clear" w:color="auto" w:fill="auto"/>
          </w:tcPr>
          <w:p w14:paraId="715783DA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3.</w:t>
            </w:r>
          </w:p>
        </w:tc>
        <w:tc>
          <w:tcPr>
            <w:tcW w:w="5704" w:type="dxa"/>
            <w:shd w:val="clear" w:color="auto" w:fill="auto"/>
          </w:tcPr>
          <w:p w14:paraId="456A2CBE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Čišćenje i kontrola sabirača čađi</w:t>
            </w:r>
          </w:p>
          <w:p w14:paraId="15435A41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 xml:space="preserve">dimnjaka, kanala, cijevi do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D60C5A">
                <w:rPr>
                  <w:sz w:val="22"/>
                  <w:szCs w:val="22"/>
                  <w:lang w:val="hr-HR"/>
                </w:rPr>
                <w:t>30 cm</w:t>
              </w:r>
            </w:smartTag>
          </w:p>
          <w:p w14:paraId="53EA324C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 xml:space="preserve">dimnjaka, kanala, cijevi od </w:t>
            </w:r>
            <w:smartTag w:uri="urn:schemas-microsoft-com:office:smarttags" w:element="metricconverter">
              <w:smartTagPr>
                <w:attr w:name="ProductID" w:val="30 cm"/>
              </w:smartTagPr>
              <w:r w:rsidRPr="00D60C5A">
                <w:rPr>
                  <w:sz w:val="22"/>
                  <w:szCs w:val="22"/>
                  <w:lang w:val="hr-HR"/>
                </w:rPr>
                <w:t>30 cm</w:t>
              </w:r>
            </w:smartTag>
            <w:r w:rsidRPr="00D60C5A">
              <w:rPr>
                <w:sz w:val="22"/>
                <w:szCs w:val="22"/>
                <w:lang w:val="hr-HR"/>
              </w:rPr>
              <w:t xml:space="preserve"> do </w:t>
            </w:r>
            <w:smartTag w:uri="urn:schemas-microsoft-com:office:smarttags" w:element="metricconverter">
              <w:smartTagPr>
                <w:attr w:name="ProductID" w:val="50 cm"/>
              </w:smartTagPr>
              <w:r w:rsidRPr="00D60C5A">
                <w:rPr>
                  <w:sz w:val="22"/>
                  <w:szCs w:val="22"/>
                  <w:lang w:val="hr-HR"/>
                </w:rPr>
                <w:t>50 cm</w:t>
              </w:r>
            </w:smartTag>
          </w:p>
          <w:p w14:paraId="5A9880C6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 xml:space="preserve">dimnjaka, kanala, cijevi više od </w:t>
            </w:r>
            <w:smartTag w:uri="urn:schemas-microsoft-com:office:smarttags" w:element="metricconverter">
              <w:smartTagPr>
                <w:attr w:name="ProductID" w:val="50 cm"/>
              </w:smartTagPr>
              <w:r w:rsidRPr="00D60C5A">
                <w:rPr>
                  <w:sz w:val="22"/>
                  <w:szCs w:val="22"/>
                  <w:lang w:val="hr-HR"/>
                </w:rPr>
                <w:t>50 cm</w:t>
              </w:r>
            </w:smartTag>
          </w:p>
          <w:p w14:paraId="27910CBD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sabirača kotlova i revizionih okana</w:t>
            </w:r>
          </w:p>
        </w:tc>
        <w:tc>
          <w:tcPr>
            <w:tcW w:w="850" w:type="dxa"/>
            <w:shd w:val="clear" w:color="auto" w:fill="auto"/>
          </w:tcPr>
          <w:p w14:paraId="02A27C37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2E83FD62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189C634F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429A9BD9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4059BEFB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14:paraId="4E007348" w14:textId="77777777" w:rsidR="00970A1B" w:rsidRPr="00946129" w:rsidRDefault="00970A1B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025371AB" w14:textId="77777777" w:rsidR="00970A1B" w:rsidRPr="00946129" w:rsidRDefault="00970A1B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1,59</w:t>
            </w:r>
          </w:p>
          <w:p w14:paraId="563C5ECC" w14:textId="77777777" w:rsidR="00970A1B" w:rsidRPr="00946129" w:rsidRDefault="00970A1B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1,06</w:t>
            </w:r>
          </w:p>
          <w:p w14:paraId="650DA25C" w14:textId="77777777" w:rsidR="00970A1B" w:rsidRPr="00946129" w:rsidRDefault="00970A1B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1,06</w:t>
            </w:r>
          </w:p>
          <w:p w14:paraId="571A83A1" w14:textId="77777777" w:rsidR="00970A1B" w:rsidRPr="00946129" w:rsidRDefault="00970A1B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0,53</w:t>
            </w:r>
          </w:p>
        </w:tc>
        <w:tc>
          <w:tcPr>
            <w:tcW w:w="1134" w:type="dxa"/>
          </w:tcPr>
          <w:p w14:paraId="2F389A05" w14:textId="77777777" w:rsidR="00970A1B" w:rsidRPr="00946129" w:rsidRDefault="00970A1B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29798630" w14:textId="77777777" w:rsidR="00970A1B" w:rsidRPr="00946129" w:rsidRDefault="00970A1B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0,40</w:t>
            </w:r>
          </w:p>
          <w:p w14:paraId="361DA725" w14:textId="77777777" w:rsidR="00970A1B" w:rsidRPr="00946129" w:rsidRDefault="00970A1B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0,27</w:t>
            </w:r>
          </w:p>
          <w:p w14:paraId="2AA209C3" w14:textId="77777777" w:rsidR="00B80491" w:rsidRPr="00946129" w:rsidRDefault="00970A1B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0,27</w:t>
            </w:r>
          </w:p>
          <w:p w14:paraId="255D5715" w14:textId="77777777" w:rsidR="00970A1B" w:rsidRPr="00946129" w:rsidRDefault="00970A1B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0,13</w:t>
            </w:r>
          </w:p>
        </w:tc>
        <w:tc>
          <w:tcPr>
            <w:tcW w:w="1276" w:type="dxa"/>
          </w:tcPr>
          <w:p w14:paraId="08E280EC" w14:textId="77777777" w:rsidR="00B80491" w:rsidRPr="00946129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74788B5D" w14:textId="77777777" w:rsidR="00970A1B" w:rsidRPr="00946129" w:rsidRDefault="00970A1B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1,99</w:t>
            </w:r>
          </w:p>
          <w:p w14:paraId="4F876060" w14:textId="77777777" w:rsidR="00970A1B" w:rsidRPr="00946129" w:rsidRDefault="00970A1B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1,33</w:t>
            </w:r>
          </w:p>
          <w:p w14:paraId="17892ACE" w14:textId="77777777" w:rsidR="00970A1B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1,33</w:t>
            </w:r>
          </w:p>
          <w:p w14:paraId="043BD1D8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0,66</w:t>
            </w:r>
          </w:p>
        </w:tc>
      </w:tr>
      <w:tr w:rsidR="00B80491" w:rsidRPr="00AE7581" w14:paraId="6FE248BF" w14:textId="77777777" w:rsidTr="00822BA3">
        <w:tc>
          <w:tcPr>
            <w:tcW w:w="534" w:type="dxa"/>
            <w:shd w:val="clear" w:color="auto" w:fill="auto"/>
          </w:tcPr>
          <w:p w14:paraId="1529A94C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4.</w:t>
            </w:r>
          </w:p>
        </w:tc>
        <w:tc>
          <w:tcPr>
            <w:tcW w:w="5704" w:type="dxa"/>
            <w:shd w:val="clear" w:color="auto" w:fill="auto"/>
          </w:tcPr>
          <w:p w14:paraId="7A508A78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Čišćenje začađene (uprljane) prašine</w:t>
            </w:r>
          </w:p>
          <w:p w14:paraId="7EDD10D4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mehaničko</w:t>
            </w:r>
          </w:p>
          <w:p w14:paraId="01DBA34F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mehanizirano</w:t>
            </w:r>
          </w:p>
          <w:p w14:paraId="6214BEC7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kemijski (+ utrošene kemikalije)</w:t>
            </w:r>
          </w:p>
        </w:tc>
        <w:tc>
          <w:tcPr>
            <w:tcW w:w="850" w:type="dxa"/>
            <w:shd w:val="clear" w:color="auto" w:fill="auto"/>
          </w:tcPr>
          <w:p w14:paraId="50E7B129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63844CB5" w14:textId="77777777" w:rsidR="00B80491" w:rsidRPr="00D60C5A" w:rsidRDefault="00B80491" w:rsidP="00822BA3">
            <w:pPr>
              <w:rPr>
                <w:sz w:val="22"/>
                <w:szCs w:val="22"/>
                <w:vertAlign w:val="superscript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m</w:t>
            </w:r>
            <w:r w:rsidRPr="00D60C5A">
              <w:rPr>
                <w:sz w:val="22"/>
                <w:szCs w:val="22"/>
                <w:vertAlign w:val="superscript"/>
                <w:lang w:val="hr-HR"/>
              </w:rPr>
              <w:t>2</w:t>
            </w:r>
          </w:p>
          <w:p w14:paraId="657F9B49" w14:textId="77777777" w:rsidR="00B80491" w:rsidRPr="00D60C5A" w:rsidRDefault="00B80491" w:rsidP="00822BA3">
            <w:pPr>
              <w:rPr>
                <w:sz w:val="22"/>
                <w:szCs w:val="22"/>
                <w:vertAlign w:val="superscript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m</w:t>
            </w:r>
            <w:r w:rsidRPr="00D60C5A">
              <w:rPr>
                <w:sz w:val="22"/>
                <w:szCs w:val="22"/>
                <w:vertAlign w:val="superscript"/>
                <w:lang w:val="hr-HR"/>
              </w:rPr>
              <w:t>2</w:t>
            </w:r>
          </w:p>
          <w:p w14:paraId="6B75300F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m</w:t>
            </w:r>
            <w:r w:rsidRPr="00D60C5A">
              <w:rPr>
                <w:sz w:val="22"/>
                <w:szCs w:val="22"/>
                <w:vertAlign w:val="superscript"/>
                <w:lang w:val="hr-HR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9C1A8E9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6579B70D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0,53</w:t>
            </w:r>
          </w:p>
          <w:p w14:paraId="097067B6" w14:textId="77777777" w:rsidR="00B8049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0,53</w:t>
            </w:r>
          </w:p>
          <w:p w14:paraId="38475981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0,53</w:t>
            </w:r>
          </w:p>
        </w:tc>
        <w:tc>
          <w:tcPr>
            <w:tcW w:w="1134" w:type="dxa"/>
          </w:tcPr>
          <w:p w14:paraId="24418008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7FD98865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0,13</w:t>
            </w:r>
          </w:p>
          <w:p w14:paraId="5752948F" w14:textId="77777777" w:rsidR="00B8049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0,13</w:t>
            </w:r>
          </w:p>
          <w:p w14:paraId="161A142F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0,13</w:t>
            </w:r>
          </w:p>
        </w:tc>
        <w:tc>
          <w:tcPr>
            <w:tcW w:w="1276" w:type="dxa"/>
          </w:tcPr>
          <w:p w14:paraId="01850793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6780443A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0,66</w:t>
            </w:r>
          </w:p>
          <w:p w14:paraId="3EC65D42" w14:textId="77777777" w:rsidR="00B8049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0,66</w:t>
            </w:r>
          </w:p>
          <w:p w14:paraId="5AF47967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0,66</w:t>
            </w:r>
          </w:p>
        </w:tc>
      </w:tr>
      <w:tr w:rsidR="00B80491" w:rsidRPr="00AE7581" w14:paraId="6FCECDA4" w14:textId="77777777" w:rsidTr="00822BA3">
        <w:tc>
          <w:tcPr>
            <w:tcW w:w="534" w:type="dxa"/>
            <w:shd w:val="clear" w:color="auto" w:fill="auto"/>
          </w:tcPr>
          <w:p w14:paraId="570DA98B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5.</w:t>
            </w:r>
          </w:p>
        </w:tc>
        <w:tc>
          <w:tcPr>
            <w:tcW w:w="5704" w:type="dxa"/>
            <w:shd w:val="clear" w:color="auto" w:fill="auto"/>
          </w:tcPr>
          <w:p w14:paraId="422E1189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Čišćenje malih ložišta u individualnim stambenim objektima i višestambenim objektima</w:t>
            </w:r>
          </w:p>
          <w:p w14:paraId="7C639F04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štednjak ili peć na kruta goriva (mali)</w:t>
            </w:r>
          </w:p>
          <w:p w14:paraId="14D84C06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štednjak ili peć na kruta goriva (veći)</w:t>
            </w:r>
          </w:p>
          <w:p w14:paraId="48E9477D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štednjaci i peći na tekuća goriva</w:t>
            </w:r>
          </w:p>
          <w:p w14:paraId="386860ED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kotlovi za hranu, rublje i kupaonske peći</w:t>
            </w:r>
          </w:p>
          <w:p w14:paraId="175B27C3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peći za centralno grijanje na tekuć gorivo do 50 kW</w:t>
            </w:r>
          </w:p>
        </w:tc>
        <w:tc>
          <w:tcPr>
            <w:tcW w:w="850" w:type="dxa"/>
            <w:shd w:val="clear" w:color="auto" w:fill="auto"/>
          </w:tcPr>
          <w:p w14:paraId="1F111824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6DD7EEAC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0FEC3546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73C46A69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51332FE3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33C0E71D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0A6F209A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14:paraId="644257FC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6036468C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1D3D4732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2,12</w:t>
            </w:r>
          </w:p>
          <w:p w14:paraId="52E116F0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2,65</w:t>
            </w:r>
          </w:p>
          <w:p w14:paraId="2039E3DC" w14:textId="77777777" w:rsidR="00B80491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1,06</w:t>
            </w:r>
          </w:p>
          <w:p w14:paraId="67E72D43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1,06</w:t>
            </w:r>
          </w:p>
          <w:p w14:paraId="2AC041FA" w14:textId="77777777" w:rsidR="00946129" w:rsidRP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6,64</w:t>
            </w:r>
          </w:p>
        </w:tc>
        <w:tc>
          <w:tcPr>
            <w:tcW w:w="1134" w:type="dxa"/>
          </w:tcPr>
          <w:p w14:paraId="2CAFD71C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70DC04FE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3B86A7A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0,53</w:t>
            </w:r>
          </w:p>
          <w:p w14:paraId="14D99ADF" w14:textId="77777777" w:rsidR="00946129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0,66</w:t>
            </w:r>
          </w:p>
          <w:p w14:paraId="7B171A99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0,27</w:t>
            </w:r>
          </w:p>
          <w:p w14:paraId="40646BA0" w14:textId="77777777" w:rsidR="00B80491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0,27</w:t>
            </w:r>
          </w:p>
          <w:p w14:paraId="67819F55" w14:textId="77777777" w:rsidR="00946129" w:rsidRP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1,66</w:t>
            </w:r>
          </w:p>
        </w:tc>
        <w:tc>
          <w:tcPr>
            <w:tcW w:w="1276" w:type="dxa"/>
          </w:tcPr>
          <w:p w14:paraId="72CA6148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59030C74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65019D5F" w14:textId="77777777" w:rsidR="00F431C1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2,65</w:t>
            </w:r>
          </w:p>
          <w:p w14:paraId="09FF408C" w14:textId="77777777" w:rsidR="00946129" w:rsidRPr="00946129" w:rsidRDefault="00F431C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3,32</w:t>
            </w:r>
          </w:p>
          <w:p w14:paraId="205BF814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946129">
              <w:rPr>
                <w:sz w:val="22"/>
                <w:szCs w:val="22"/>
                <w:lang w:val="hr-HR"/>
              </w:rPr>
              <w:t>1,33</w:t>
            </w:r>
          </w:p>
          <w:p w14:paraId="0348DA1B" w14:textId="77777777" w:rsidR="00B80491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1,33</w:t>
            </w:r>
          </w:p>
          <w:p w14:paraId="1CE3F230" w14:textId="77777777" w:rsidR="00946129" w:rsidRP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8,30</w:t>
            </w:r>
          </w:p>
        </w:tc>
      </w:tr>
      <w:tr w:rsidR="00B80491" w:rsidRPr="00AE7581" w14:paraId="199F239B" w14:textId="77777777" w:rsidTr="00822BA3">
        <w:tc>
          <w:tcPr>
            <w:tcW w:w="534" w:type="dxa"/>
            <w:shd w:val="clear" w:color="auto" w:fill="auto"/>
          </w:tcPr>
          <w:p w14:paraId="6BB3F1E1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6.</w:t>
            </w:r>
          </w:p>
        </w:tc>
        <w:tc>
          <w:tcPr>
            <w:tcW w:w="5704" w:type="dxa"/>
            <w:shd w:val="clear" w:color="auto" w:fill="auto"/>
          </w:tcPr>
          <w:p w14:paraId="715334C1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Mehaničko čišćenje kotlova i dr. ložišta (tekuće i plinsko gorivo)</w:t>
            </w:r>
          </w:p>
          <w:p w14:paraId="201BBF3C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do 50 kW</w:t>
            </w:r>
          </w:p>
          <w:p w14:paraId="638422A8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51-200 kW</w:t>
            </w:r>
          </w:p>
          <w:p w14:paraId="5F327A45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201-400 kW</w:t>
            </w:r>
          </w:p>
          <w:p w14:paraId="2E8990D8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401-700 kW</w:t>
            </w:r>
          </w:p>
          <w:p w14:paraId="6E8677E5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701-1500 kW</w:t>
            </w:r>
          </w:p>
          <w:p w14:paraId="37B28CB2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1501-3000 kW</w:t>
            </w:r>
          </w:p>
          <w:p w14:paraId="57CC4FEB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preko 3000 kW</w:t>
            </w:r>
          </w:p>
        </w:tc>
        <w:tc>
          <w:tcPr>
            <w:tcW w:w="850" w:type="dxa"/>
            <w:shd w:val="clear" w:color="auto" w:fill="auto"/>
          </w:tcPr>
          <w:p w14:paraId="5422E09B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590F8C46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44853DD5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46A1FD81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4F8711A2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0BBC508B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526A8C0F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5C8BF1B1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7FC3EFC2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1 kW</w:t>
            </w:r>
          </w:p>
        </w:tc>
        <w:tc>
          <w:tcPr>
            <w:tcW w:w="1276" w:type="dxa"/>
            <w:shd w:val="clear" w:color="auto" w:fill="auto"/>
          </w:tcPr>
          <w:p w14:paraId="1AD1EB3A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0239CC64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7E62D444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13,27</w:t>
            </w:r>
          </w:p>
          <w:p w14:paraId="307640E6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26,54</w:t>
            </w:r>
          </w:p>
          <w:p w14:paraId="43A47C44" w14:textId="77777777" w:rsidR="00A37ECD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39,82</w:t>
            </w:r>
          </w:p>
          <w:p w14:paraId="184005D6" w14:textId="77777777" w:rsidR="00B80491" w:rsidRDefault="00A37ECD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4,25</w:t>
            </w:r>
          </w:p>
          <w:p w14:paraId="6B2CA101" w14:textId="77777777" w:rsidR="00A37ECD" w:rsidRDefault="00A37ECD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4,25</w:t>
            </w:r>
          </w:p>
          <w:p w14:paraId="2A29A165" w14:textId="77777777" w:rsidR="00A37ECD" w:rsidRDefault="00A37ECD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4,25</w:t>
            </w:r>
          </w:p>
          <w:p w14:paraId="1A216740" w14:textId="77777777" w:rsidR="00A37ECD" w:rsidRPr="00A37ECD" w:rsidRDefault="00A37ECD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0,04</w:t>
            </w:r>
          </w:p>
        </w:tc>
        <w:tc>
          <w:tcPr>
            <w:tcW w:w="1134" w:type="dxa"/>
          </w:tcPr>
          <w:p w14:paraId="0E82C7A3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A317355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662269C8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3,32</w:t>
            </w:r>
          </w:p>
          <w:p w14:paraId="5140F8B2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6,64</w:t>
            </w:r>
          </w:p>
          <w:p w14:paraId="449192BD" w14:textId="77777777" w:rsidR="00B80491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9,95</w:t>
            </w:r>
          </w:p>
          <w:p w14:paraId="1FB740D7" w14:textId="77777777" w:rsidR="00A37ECD" w:rsidRDefault="00586D07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1,06</w:t>
            </w:r>
          </w:p>
          <w:p w14:paraId="543F4C53" w14:textId="77777777" w:rsidR="00A37ECD" w:rsidRDefault="00586D07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1,06</w:t>
            </w:r>
          </w:p>
          <w:p w14:paraId="1B5FEC4A" w14:textId="77777777" w:rsidR="00A37ECD" w:rsidRDefault="00586D07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1,06</w:t>
            </w:r>
          </w:p>
          <w:p w14:paraId="49F88815" w14:textId="77777777" w:rsidR="00A37ECD" w:rsidRPr="00946129" w:rsidRDefault="00A37ECD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0,01</w:t>
            </w:r>
          </w:p>
        </w:tc>
        <w:tc>
          <w:tcPr>
            <w:tcW w:w="1276" w:type="dxa"/>
          </w:tcPr>
          <w:p w14:paraId="5E89661E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581F7A98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AAEF00F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16,59</w:t>
            </w:r>
          </w:p>
          <w:p w14:paraId="343C5D4C" w14:textId="77777777" w:rsidR="00946129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33,18</w:t>
            </w:r>
          </w:p>
          <w:p w14:paraId="0AD3EB07" w14:textId="77777777" w:rsidR="00B80491" w:rsidRDefault="00946129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49,77</w:t>
            </w:r>
          </w:p>
          <w:p w14:paraId="7EEC2AC7" w14:textId="77777777" w:rsidR="00A37ECD" w:rsidRDefault="00A37ECD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5,31</w:t>
            </w:r>
          </w:p>
          <w:p w14:paraId="4532202F" w14:textId="77777777" w:rsidR="00A37ECD" w:rsidRDefault="00A37ECD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5,31</w:t>
            </w:r>
          </w:p>
          <w:p w14:paraId="2F0989B6" w14:textId="77777777" w:rsidR="00A37ECD" w:rsidRDefault="00A37ECD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5,31</w:t>
            </w:r>
          </w:p>
          <w:p w14:paraId="1BF4CE68" w14:textId="77777777" w:rsidR="00233F41" w:rsidRPr="00946129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0,05</w:t>
            </w:r>
          </w:p>
        </w:tc>
      </w:tr>
      <w:tr w:rsidR="00B80491" w:rsidRPr="00AE7581" w14:paraId="2B617A11" w14:textId="77777777" w:rsidTr="00822BA3">
        <w:tc>
          <w:tcPr>
            <w:tcW w:w="534" w:type="dxa"/>
            <w:shd w:val="clear" w:color="auto" w:fill="auto"/>
          </w:tcPr>
          <w:p w14:paraId="0925B127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7.</w:t>
            </w:r>
          </w:p>
        </w:tc>
        <w:tc>
          <w:tcPr>
            <w:tcW w:w="5704" w:type="dxa"/>
            <w:shd w:val="clear" w:color="auto" w:fill="auto"/>
          </w:tcPr>
          <w:p w14:paraId="0609CF5B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Mehanizirano i kemijsko čišćenje kotlova i dr. ložišta</w:t>
            </w:r>
          </w:p>
          <w:p w14:paraId="416493A6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do 50 kW</w:t>
            </w:r>
          </w:p>
          <w:p w14:paraId="4A812CFB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51-200 kW</w:t>
            </w:r>
          </w:p>
          <w:p w14:paraId="58A785AE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201-400 kW</w:t>
            </w:r>
          </w:p>
          <w:p w14:paraId="2DC03EA7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401-700 kW</w:t>
            </w:r>
          </w:p>
          <w:p w14:paraId="4330495C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701-1500 kW</w:t>
            </w:r>
          </w:p>
          <w:p w14:paraId="2E7B2D35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1501-3000 kW</w:t>
            </w:r>
          </w:p>
          <w:p w14:paraId="46821B7A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preko 3000 kW</w:t>
            </w:r>
          </w:p>
        </w:tc>
        <w:tc>
          <w:tcPr>
            <w:tcW w:w="850" w:type="dxa"/>
            <w:shd w:val="clear" w:color="auto" w:fill="auto"/>
          </w:tcPr>
          <w:p w14:paraId="0864ED44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22EF0A4B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476AA8C0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61D8AEDB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50B8F0FB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6201BCD3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77B5DD37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16F47CC5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1 kW</w:t>
            </w:r>
          </w:p>
        </w:tc>
        <w:tc>
          <w:tcPr>
            <w:tcW w:w="1276" w:type="dxa"/>
            <w:shd w:val="clear" w:color="auto" w:fill="auto"/>
          </w:tcPr>
          <w:p w14:paraId="3C6359B9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A75E4F9" w14:textId="77777777" w:rsidR="00B8049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</w:t>
            </w:r>
          </w:p>
          <w:p w14:paraId="27DE0B56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</w:t>
            </w:r>
          </w:p>
          <w:p w14:paraId="0C65A4C8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</w:t>
            </w:r>
          </w:p>
          <w:p w14:paraId="326F4B86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</w:t>
            </w:r>
          </w:p>
          <w:p w14:paraId="72B1165D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</w:t>
            </w:r>
          </w:p>
          <w:p w14:paraId="0EB3E0F4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</w:t>
            </w:r>
          </w:p>
          <w:p w14:paraId="25C9AB29" w14:textId="77777777" w:rsidR="00233F41" w:rsidRP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</w:t>
            </w:r>
          </w:p>
        </w:tc>
        <w:tc>
          <w:tcPr>
            <w:tcW w:w="1134" w:type="dxa"/>
          </w:tcPr>
          <w:p w14:paraId="44B8186A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658D7026" w14:textId="77777777" w:rsidR="00B8049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0,13</w:t>
            </w:r>
          </w:p>
          <w:p w14:paraId="7E14533E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0,13</w:t>
            </w:r>
          </w:p>
          <w:p w14:paraId="6CCA71E0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0,13</w:t>
            </w:r>
          </w:p>
          <w:p w14:paraId="2D7F7E0F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0,13</w:t>
            </w:r>
          </w:p>
          <w:p w14:paraId="0F13DDA5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0,13</w:t>
            </w:r>
          </w:p>
          <w:p w14:paraId="082AAE67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0,13</w:t>
            </w:r>
          </w:p>
          <w:p w14:paraId="68716661" w14:textId="77777777" w:rsidR="00233F41" w:rsidRP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0,13</w:t>
            </w:r>
          </w:p>
        </w:tc>
        <w:tc>
          <w:tcPr>
            <w:tcW w:w="1276" w:type="dxa"/>
          </w:tcPr>
          <w:p w14:paraId="61718395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5AD1DDFE" w14:textId="77777777" w:rsidR="00B8049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0,66</w:t>
            </w:r>
          </w:p>
          <w:p w14:paraId="403E4492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0,66</w:t>
            </w:r>
          </w:p>
          <w:p w14:paraId="2FD97313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0,66</w:t>
            </w:r>
          </w:p>
          <w:p w14:paraId="4420782B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0,66</w:t>
            </w:r>
          </w:p>
          <w:p w14:paraId="2CAEE26A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0,66</w:t>
            </w:r>
          </w:p>
          <w:p w14:paraId="4C30B959" w14:textId="77777777" w:rsid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0,66</w:t>
            </w:r>
          </w:p>
          <w:p w14:paraId="0443780F" w14:textId="77777777" w:rsidR="00233F41" w:rsidRPr="00233F41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0,66</w:t>
            </w:r>
          </w:p>
        </w:tc>
      </w:tr>
      <w:tr w:rsidR="00B80491" w:rsidRPr="00AE7581" w14:paraId="7588D126" w14:textId="77777777" w:rsidTr="00822BA3">
        <w:tc>
          <w:tcPr>
            <w:tcW w:w="534" w:type="dxa"/>
            <w:shd w:val="clear" w:color="auto" w:fill="auto"/>
          </w:tcPr>
          <w:p w14:paraId="5594B4DE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8.</w:t>
            </w:r>
          </w:p>
        </w:tc>
        <w:tc>
          <w:tcPr>
            <w:tcW w:w="5704" w:type="dxa"/>
            <w:shd w:val="clear" w:color="auto" w:fill="auto"/>
          </w:tcPr>
          <w:p w14:paraId="44EB888F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Termogeni i slični grijači do 300 kW</w:t>
            </w:r>
          </w:p>
        </w:tc>
        <w:tc>
          <w:tcPr>
            <w:tcW w:w="850" w:type="dxa"/>
            <w:shd w:val="clear" w:color="auto" w:fill="auto"/>
          </w:tcPr>
          <w:p w14:paraId="1AE29C9C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14:paraId="029ECB2B" w14:textId="77777777" w:rsidR="00B80491" w:rsidRPr="00946129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2,12</w:t>
            </w:r>
          </w:p>
        </w:tc>
        <w:tc>
          <w:tcPr>
            <w:tcW w:w="1134" w:type="dxa"/>
          </w:tcPr>
          <w:p w14:paraId="20E4D078" w14:textId="77777777" w:rsidR="00B80491" w:rsidRPr="00946129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0,53</w:t>
            </w:r>
          </w:p>
        </w:tc>
        <w:tc>
          <w:tcPr>
            <w:tcW w:w="1276" w:type="dxa"/>
          </w:tcPr>
          <w:p w14:paraId="051E46A5" w14:textId="77777777" w:rsidR="00B80491" w:rsidRPr="00946129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2,65</w:t>
            </w:r>
          </w:p>
        </w:tc>
      </w:tr>
      <w:tr w:rsidR="00B80491" w:rsidRPr="00AE7581" w14:paraId="0469EDD8" w14:textId="77777777" w:rsidTr="00822BA3">
        <w:tc>
          <w:tcPr>
            <w:tcW w:w="534" w:type="dxa"/>
            <w:shd w:val="clear" w:color="auto" w:fill="auto"/>
          </w:tcPr>
          <w:p w14:paraId="1CCC9B43" w14:textId="77777777" w:rsidR="00B80491" w:rsidRDefault="00ED7C0F" w:rsidP="00822BA3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lastRenderedPageBreak/>
              <w:t>9.</w:t>
            </w:r>
          </w:p>
          <w:p w14:paraId="706D27F0" w14:textId="77777777" w:rsidR="00ED7C0F" w:rsidRDefault="00ED7C0F" w:rsidP="00822BA3">
            <w:pPr>
              <w:rPr>
                <w:sz w:val="22"/>
                <w:szCs w:val="22"/>
                <w:lang w:val="hr-HR"/>
              </w:rPr>
            </w:pPr>
          </w:p>
          <w:p w14:paraId="26A210C9" w14:textId="77777777" w:rsidR="00ED7C0F" w:rsidRDefault="00ED7C0F" w:rsidP="00822BA3">
            <w:pPr>
              <w:rPr>
                <w:sz w:val="22"/>
                <w:szCs w:val="22"/>
                <w:lang w:val="hr-HR"/>
              </w:rPr>
            </w:pPr>
          </w:p>
          <w:p w14:paraId="326AA665" w14:textId="77777777" w:rsidR="00ED7C0F" w:rsidRDefault="00ED7C0F" w:rsidP="00822BA3">
            <w:pPr>
              <w:rPr>
                <w:sz w:val="22"/>
                <w:szCs w:val="22"/>
                <w:lang w:val="hr-HR"/>
              </w:rPr>
            </w:pPr>
          </w:p>
          <w:p w14:paraId="407E2D15" w14:textId="77777777" w:rsidR="00ED7C0F" w:rsidRDefault="00ED7C0F" w:rsidP="00822BA3">
            <w:pPr>
              <w:rPr>
                <w:sz w:val="22"/>
                <w:szCs w:val="22"/>
                <w:lang w:val="hr-HR"/>
              </w:rPr>
            </w:pPr>
          </w:p>
          <w:p w14:paraId="439467E7" w14:textId="77777777" w:rsidR="00ED7C0F" w:rsidRPr="00D60C5A" w:rsidRDefault="00ED7C0F" w:rsidP="00822BA3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5704" w:type="dxa"/>
            <w:shd w:val="clear" w:color="auto" w:fill="auto"/>
          </w:tcPr>
          <w:p w14:paraId="2F62EAA0" w14:textId="77777777" w:rsidR="00ED7C0F" w:rsidRDefault="00B80491" w:rsidP="00ED7C0F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Čišćenje pekarskih peći</w:t>
            </w:r>
          </w:p>
          <w:p w14:paraId="00CFD093" w14:textId="77777777" w:rsidR="00ED7C0F" w:rsidRDefault="00ED7C0F" w:rsidP="00ED7C0F">
            <w:pPr>
              <w:rPr>
                <w:sz w:val="22"/>
                <w:szCs w:val="22"/>
                <w:lang w:val="hr-HR"/>
              </w:rPr>
            </w:pPr>
          </w:p>
          <w:p w14:paraId="3F813FB7" w14:textId="77777777" w:rsidR="00233F41" w:rsidRDefault="00ED7C0F" w:rsidP="00ED7C0F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 xml:space="preserve">                                                                                                                                          </w:t>
            </w:r>
          </w:p>
          <w:p w14:paraId="5C761EAE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s jednom etažom</w:t>
            </w:r>
          </w:p>
          <w:p w14:paraId="3A83DE4A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s dvije etaže</w:t>
            </w:r>
          </w:p>
          <w:p w14:paraId="6FF397FE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s tri etaže</w:t>
            </w:r>
          </w:p>
        </w:tc>
        <w:tc>
          <w:tcPr>
            <w:tcW w:w="850" w:type="dxa"/>
            <w:shd w:val="clear" w:color="auto" w:fill="auto"/>
          </w:tcPr>
          <w:p w14:paraId="6F1AE6AE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76108157" w14:textId="77777777" w:rsidR="00233F41" w:rsidRDefault="00233F41" w:rsidP="00822BA3">
            <w:pPr>
              <w:rPr>
                <w:sz w:val="22"/>
                <w:szCs w:val="22"/>
                <w:lang w:val="hr-HR"/>
              </w:rPr>
            </w:pPr>
          </w:p>
          <w:p w14:paraId="723EE89A" w14:textId="77777777" w:rsidR="00233F41" w:rsidRDefault="00233F41" w:rsidP="00822BA3">
            <w:pPr>
              <w:rPr>
                <w:sz w:val="22"/>
                <w:szCs w:val="22"/>
                <w:lang w:val="hr-HR"/>
              </w:rPr>
            </w:pPr>
          </w:p>
          <w:p w14:paraId="726E61D7" w14:textId="77777777" w:rsidR="00B80491" w:rsidRPr="00D60C5A" w:rsidRDefault="00233F41" w:rsidP="00822BA3">
            <w:pPr>
              <w:rPr>
                <w:sz w:val="22"/>
                <w:szCs w:val="22"/>
                <w:lang w:val="hr-HR"/>
              </w:rPr>
            </w:pPr>
            <w:r>
              <w:rPr>
                <w:sz w:val="22"/>
                <w:szCs w:val="22"/>
                <w:lang w:val="hr-HR"/>
              </w:rPr>
              <w:t>k</w:t>
            </w:r>
            <w:r w:rsidR="00B80491" w:rsidRPr="00D60C5A">
              <w:rPr>
                <w:sz w:val="22"/>
                <w:szCs w:val="22"/>
                <w:lang w:val="hr-HR"/>
              </w:rPr>
              <w:t>om</w:t>
            </w:r>
            <w:r>
              <w:rPr>
                <w:sz w:val="22"/>
                <w:szCs w:val="22"/>
                <w:lang w:val="hr-HR"/>
              </w:rPr>
              <w:t xml:space="preserve">      </w:t>
            </w:r>
          </w:p>
          <w:p w14:paraId="0FAC65BA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63C74458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14:paraId="03CE48C3" w14:textId="77777777" w:rsidR="00B80491" w:rsidRDefault="00B80491" w:rsidP="00822BA3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300A752A" w14:textId="77777777" w:rsidR="00327E95" w:rsidRDefault="00327E95" w:rsidP="00822BA3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0011ED30" w14:textId="77777777" w:rsidR="00327E95" w:rsidRDefault="00327E95" w:rsidP="00822BA3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3092DDC0" w14:textId="77777777" w:rsidR="00327E95" w:rsidRDefault="00327E95" w:rsidP="00822BA3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0,53</w:t>
            </w:r>
          </w:p>
          <w:p w14:paraId="6BBC8EC6" w14:textId="77777777" w:rsidR="00327E95" w:rsidRDefault="00327E95" w:rsidP="00822BA3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0,53</w:t>
            </w:r>
          </w:p>
          <w:p w14:paraId="6E95D183" w14:textId="3787769D" w:rsidR="00327E95" w:rsidRPr="00AE7581" w:rsidRDefault="00327E95" w:rsidP="00822BA3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0,53</w:t>
            </w:r>
          </w:p>
        </w:tc>
        <w:tc>
          <w:tcPr>
            <w:tcW w:w="1134" w:type="dxa"/>
          </w:tcPr>
          <w:p w14:paraId="044F9B58" w14:textId="77777777" w:rsidR="00B80491" w:rsidRDefault="00B80491" w:rsidP="00822BA3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15DCAB79" w14:textId="77777777" w:rsidR="00327E95" w:rsidRPr="00327E95" w:rsidRDefault="00327E95" w:rsidP="00327E95">
            <w:pPr>
              <w:rPr>
                <w:sz w:val="24"/>
                <w:szCs w:val="24"/>
                <w:lang w:val="hr-HR"/>
              </w:rPr>
            </w:pPr>
          </w:p>
          <w:p w14:paraId="31E61E34" w14:textId="77777777" w:rsidR="00327E95" w:rsidRDefault="00327E95" w:rsidP="00327E95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543A7918" w14:textId="30D418EB" w:rsidR="00327E95" w:rsidRDefault="00327E95" w:rsidP="00327E9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0,13</w:t>
            </w:r>
          </w:p>
          <w:p w14:paraId="53CCB1AF" w14:textId="6F423D43" w:rsidR="00327E95" w:rsidRDefault="00327E95" w:rsidP="00327E9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0,13</w:t>
            </w:r>
          </w:p>
          <w:p w14:paraId="5B352E39" w14:textId="66C494FA" w:rsidR="00327E95" w:rsidRDefault="00327E95" w:rsidP="00327E9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0,13</w:t>
            </w:r>
          </w:p>
          <w:p w14:paraId="7AC4F577" w14:textId="7109D9A7" w:rsidR="00327E95" w:rsidRDefault="00327E95" w:rsidP="00327E95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1EFCC96" w14:textId="77777777" w:rsidR="00327E95" w:rsidRDefault="00327E95" w:rsidP="00327E95">
            <w:pPr>
              <w:rPr>
                <w:sz w:val="24"/>
                <w:szCs w:val="24"/>
                <w:lang w:val="hr-HR"/>
              </w:rPr>
            </w:pPr>
          </w:p>
          <w:p w14:paraId="7429176C" w14:textId="77777777" w:rsidR="00327E95" w:rsidRDefault="00327E95" w:rsidP="00327E95">
            <w:pPr>
              <w:rPr>
                <w:sz w:val="24"/>
                <w:szCs w:val="24"/>
                <w:lang w:val="hr-HR"/>
              </w:rPr>
            </w:pPr>
          </w:p>
          <w:p w14:paraId="04937DDD" w14:textId="62446023" w:rsidR="00327E95" w:rsidRPr="00327E95" w:rsidRDefault="00327E95" w:rsidP="00327E95">
            <w:pPr>
              <w:rPr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65BB5DB" w14:textId="77777777" w:rsidR="00B80491" w:rsidRDefault="00B80491" w:rsidP="00822BA3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2C8CBB33" w14:textId="77777777" w:rsidR="00327E95" w:rsidRDefault="00327E95" w:rsidP="00822BA3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5DACB069" w14:textId="77777777" w:rsidR="00327E95" w:rsidRDefault="00327E95" w:rsidP="00327E95">
            <w:pPr>
              <w:jc w:val="right"/>
              <w:rPr>
                <w:sz w:val="24"/>
                <w:szCs w:val="24"/>
                <w:lang w:val="hr-HR"/>
              </w:rPr>
            </w:pPr>
          </w:p>
          <w:p w14:paraId="01645429" w14:textId="77777777" w:rsidR="00327E95" w:rsidRDefault="00327E95" w:rsidP="00327E9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0,66</w:t>
            </w:r>
          </w:p>
          <w:p w14:paraId="025DE783" w14:textId="77777777" w:rsidR="00327E95" w:rsidRDefault="00327E95" w:rsidP="00327E9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0,66</w:t>
            </w:r>
          </w:p>
          <w:p w14:paraId="295030B9" w14:textId="022DE18B" w:rsidR="00327E95" w:rsidRPr="00AE7581" w:rsidRDefault="00327E95" w:rsidP="00327E95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0,66</w:t>
            </w:r>
          </w:p>
        </w:tc>
      </w:tr>
      <w:tr w:rsidR="00B80491" w:rsidRPr="00AE7581" w14:paraId="28DFEB36" w14:textId="77777777" w:rsidTr="00822BA3">
        <w:tc>
          <w:tcPr>
            <w:tcW w:w="534" w:type="dxa"/>
            <w:shd w:val="clear" w:color="auto" w:fill="auto"/>
          </w:tcPr>
          <w:p w14:paraId="6ED639A1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10.</w:t>
            </w:r>
          </w:p>
        </w:tc>
        <w:tc>
          <w:tcPr>
            <w:tcW w:w="5704" w:type="dxa"/>
            <w:shd w:val="clear" w:color="auto" w:fill="auto"/>
          </w:tcPr>
          <w:p w14:paraId="2B6DBE3D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Termomehanička mjerenja rada kotlova (s izradom nalaza)</w:t>
            </w:r>
          </w:p>
          <w:p w14:paraId="2C28019A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po kotlu do 300 kW</w:t>
            </w:r>
          </w:p>
          <w:p w14:paraId="15D249D0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po kotlu od 301 do 500 kW</w:t>
            </w:r>
          </w:p>
          <w:p w14:paraId="3F66745F" w14:textId="77777777" w:rsidR="00B80491" w:rsidRPr="00D60C5A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po kotlu preko 500 kW</w:t>
            </w:r>
          </w:p>
        </w:tc>
        <w:tc>
          <w:tcPr>
            <w:tcW w:w="850" w:type="dxa"/>
            <w:shd w:val="clear" w:color="auto" w:fill="auto"/>
          </w:tcPr>
          <w:p w14:paraId="588B491C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7280A6E3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4C8F4C00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  <w:p w14:paraId="30636774" w14:textId="77777777" w:rsidR="00B80491" w:rsidRPr="00D60C5A" w:rsidRDefault="00B80491" w:rsidP="00822BA3">
            <w:pPr>
              <w:rPr>
                <w:sz w:val="22"/>
                <w:szCs w:val="22"/>
                <w:lang w:val="hr-HR"/>
              </w:rPr>
            </w:pPr>
            <w:r w:rsidRPr="00D60C5A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14:paraId="7084A39B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2B8562AD" w14:textId="77777777" w:rsidR="00B8049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10,62</w:t>
            </w:r>
          </w:p>
          <w:p w14:paraId="372759F2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5,31</w:t>
            </w:r>
          </w:p>
          <w:p w14:paraId="7BB25D3F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5,31</w:t>
            </w:r>
          </w:p>
        </w:tc>
        <w:tc>
          <w:tcPr>
            <w:tcW w:w="1134" w:type="dxa"/>
          </w:tcPr>
          <w:p w14:paraId="04B02CE8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75B76CDC" w14:textId="77777777" w:rsidR="00B8049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2,65</w:t>
            </w:r>
          </w:p>
          <w:p w14:paraId="18D8370D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1,33</w:t>
            </w:r>
          </w:p>
          <w:p w14:paraId="39C49C67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1,33</w:t>
            </w:r>
          </w:p>
        </w:tc>
        <w:tc>
          <w:tcPr>
            <w:tcW w:w="1276" w:type="dxa"/>
          </w:tcPr>
          <w:p w14:paraId="46B0FB7A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0EAC4BEB" w14:textId="77777777" w:rsidR="00B8049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13,27</w:t>
            </w:r>
          </w:p>
          <w:p w14:paraId="02E92CA0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6,64</w:t>
            </w:r>
          </w:p>
          <w:p w14:paraId="466196B8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6,64</w:t>
            </w:r>
          </w:p>
        </w:tc>
      </w:tr>
      <w:tr w:rsidR="00B80491" w:rsidRPr="00AE7581" w14:paraId="2CE43360" w14:textId="77777777" w:rsidTr="00822BA3">
        <w:tc>
          <w:tcPr>
            <w:tcW w:w="534" w:type="dxa"/>
            <w:shd w:val="clear" w:color="auto" w:fill="auto"/>
          </w:tcPr>
          <w:p w14:paraId="314F4358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11.</w:t>
            </w:r>
          </w:p>
        </w:tc>
        <w:tc>
          <w:tcPr>
            <w:tcW w:w="5704" w:type="dxa"/>
            <w:shd w:val="clear" w:color="auto" w:fill="auto"/>
          </w:tcPr>
          <w:p w14:paraId="48D760CF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Pregled dimnjaka i ložišta (s izdavanjem nalaza i atesta)</w:t>
            </w:r>
          </w:p>
          <w:p w14:paraId="09A9B6E0" w14:textId="77777777" w:rsidR="00B80491" w:rsidRPr="004B5335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po kotlu do 300 kW</w:t>
            </w:r>
          </w:p>
          <w:p w14:paraId="4ED96267" w14:textId="77777777" w:rsidR="00B80491" w:rsidRPr="004B5335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po kotlu od 301 do 500 kW</w:t>
            </w:r>
          </w:p>
          <w:p w14:paraId="04A0D7A6" w14:textId="77777777" w:rsidR="00B80491" w:rsidRPr="004B5335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po kotlu preko 500 kW</w:t>
            </w:r>
          </w:p>
        </w:tc>
        <w:tc>
          <w:tcPr>
            <w:tcW w:w="850" w:type="dxa"/>
            <w:shd w:val="clear" w:color="auto" w:fill="auto"/>
          </w:tcPr>
          <w:p w14:paraId="297DA0B2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538A98A4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kom</w:t>
            </w:r>
          </w:p>
          <w:p w14:paraId="070EAC77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kom</w:t>
            </w:r>
          </w:p>
          <w:p w14:paraId="58FAFF63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14:paraId="30244E9C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7BE881BF" w14:textId="77777777" w:rsidR="00B8049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26,54</w:t>
            </w:r>
          </w:p>
          <w:p w14:paraId="21C67CBE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26,54</w:t>
            </w:r>
          </w:p>
          <w:p w14:paraId="56AC3E58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10,62</w:t>
            </w:r>
          </w:p>
        </w:tc>
        <w:tc>
          <w:tcPr>
            <w:tcW w:w="1134" w:type="dxa"/>
          </w:tcPr>
          <w:p w14:paraId="28E08E16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9B7ACD8" w14:textId="77777777" w:rsidR="00B8049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6,64</w:t>
            </w:r>
          </w:p>
          <w:p w14:paraId="266EC5EB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6,64</w:t>
            </w:r>
          </w:p>
          <w:p w14:paraId="02AB8DFC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2,65</w:t>
            </w:r>
          </w:p>
        </w:tc>
        <w:tc>
          <w:tcPr>
            <w:tcW w:w="1276" w:type="dxa"/>
          </w:tcPr>
          <w:p w14:paraId="0A72A636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6B5F18CB" w14:textId="77777777" w:rsidR="00B8049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33,18</w:t>
            </w:r>
          </w:p>
          <w:p w14:paraId="3A4716E7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33,18</w:t>
            </w:r>
          </w:p>
          <w:p w14:paraId="54466D84" w14:textId="77777777" w:rsidR="00233F41" w:rsidRPr="00ED7C0F" w:rsidRDefault="00233F41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13,27</w:t>
            </w:r>
          </w:p>
        </w:tc>
      </w:tr>
      <w:tr w:rsidR="00B80491" w:rsidRPr="00AE7581" w14:paraId="48D5E8E6" w14:textId="77777777" w:rsidTr="00822BA3">
        <w:tc>
          <w:tcPr>
            <w:tcW w:w="534" w:type="dxa"/>
            <w:shd w:val="clear" w:color="auto" w:fill="auto"/>
          </w:tcPr>
          <w:p w14:paraId="4993BC39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12.</w:t>
            </w:r>
          </w:p>
        </w:tc>
        <w:tc>
          <w:tcPr>
            <w:tcW w:w="5704" w:type="dxa"/>
            <w:shd w:val="clear" w:color="auto" w:fill="auto"/>
          </w:tcPr>
          <w:p w14:paraId="43A8A216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Kontrola djelotvornosti dimnjaka (s izradom nalaza) u individualnim stambenim objektima i višestambenim objektima</w:t>
            </w:r>
          </w:p>
          <w:p w14:paraId="375EF57E" w14:textId="77777777" w:rsidR="00B80491" w:rsidRPr="004B5335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plinskih peći i kalijevih plinskih peći</w:t>
            </w:r>
          </w:p>
          <w:p w14:paraId="50FCB1E6" w14:textId="77777777" w:rsidR="00B80491" w:rsidRPr="004B5335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plinskih protočnih, optočnih i kombi grijača vode</w:t>
            </w:r>
          </w:p>
          <w:p w14:paraId="09419734" w14:textId="77777777" w:rsidR="00B80491" w:rsidRPr="004B5335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drugih plinskih ložišta (kotlovi) snage do 50 kW</w:t>
            </w:r>
          </w:p>
        </w:tc>
        <w:tc>
          <w:tcPr>
            <w:tcW w:w="850" w:type="dxa"/>
            <w:shd w:val="clear" w:color="auto" w:fill="auto"/>
          </w:tcPr>
          <w:p w14:paraId="345266C8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583DC5AB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54D5281B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10707EBC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kom</w:t>
            </w:r>
          </w:p>
          <w:p w14:paraId="46BAAD7D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kom</w:t>
            </w:r>
          </w:p>
          <w:p w14:paraId="029E8149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14:paraId="15D27E13" w14:textId="77777777" w:rsidR="00B80491" w:rsidRPr="00ED7C0F" w:rsidRDefault="00B80491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73B6D5B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DDF0D5B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011038F9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2,12</w:t>
            </w:r>
          </w:p>
          <w:p w14:paraId="666664EC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2,12</w:t>
            </w:r>
          </w:p>
          <w:p w14:paraId="013AA1FB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2,12</w:t>
            </w:r>
          </w:p>
        </w:tc>
        <w:tc>
          <w:tcPr>
            <w:tcW w:w="1134" w:type="dxa"/>
          </w:tcPr>
          <w:p w14:paraId="4164DCDF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557A23D0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9BCCED5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6B57AD46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0,53</w:t>
            </w:r>
          </w:p>
          <w:p w14:paraId="1D9F45DA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0,53</w:t>
            </w:r>
          </w:p>
          <w:p w14:paraId="02477392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0,53</w:t>
            </w:r>
          </w:p>
        </w:tc>
        <w:tc>
          <w:tcPr>
            <w:tcW w:w="1276" w:type="dxa"/>
          </w:tcPr>
          <w:p w14:paraId="0A29646F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70FEB93C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77152B7E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023289AC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2,65</w:t>
            </w:r>
          </w:p>
          <w:p w14:paraId="67D83990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2,65</w:t>
            </w:r>
          </w:p>
          <w:p w14:paraId="6D253E5A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2,65</w:t>
            </w:r>
          </w:p>
        </w:tc>
      </w:tr>
      <w:tr w:rsidR="00B80491" w:rsidRPr="00AE7581" w14:paraId="6923FFF4" w14:textId="77777777" w:rsidTr="00822BA3">
        <w:tc>
          <w:tcPr>
            <w:tcW w:w="534" w:type="dxa"/>
            <w:shd w:val="clear" w:color="auto" w:fill="auto"/>
          </w:tcPr>
          <w:p w14:paraId="5154901A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13.</w:t>
            </w:r>
          </w:p>
        </w:tc>
        <w:tc>
          <w:tcPr>
            <w:tcW w:w="5704" w:type="dxa"/>
            <w:shd w:val="clear" w:color="auto" w:fill="auto"/>
          </w:tcPr>
          <w:p w14:paraId="34291967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Vizualna kontrola dimnjaka</w:t>
            </w:r>
          </w:p>
        </w:tc>
        <w:tc>
          <w:tcPr>
            <w:tcW w:w="850" w:type="dxa"/>
            <w:shd w:val="clear" w:color="auto" w:fill="auto"/>
          </w:tcPr>
          <w:p w14:paraId="27C043BC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14:paraId="15F3496F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0,53</w:t>
            </w:r>
          </w:p>
        </w:tc>
        <w:tc>
          <w:tcPr>
            <w:tcW w:w="1134" w:type="dxa"/>
          </w:tcPr>
          <w:p w14:paraId="3154DB67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0,13</w:t>
            </w:r>
          </w:p>
        </w:tc>
        <w:tc>
          <w:tcPr>
            <w:tcW w:w="1276" w:type="dxa"/>
          </w:tcPr>
          <w:p w14:paraId="1F71BB1D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0,66</w:t>
            </w:r>
          </w:p>
        </w:tc>
      </w:tr>
      <w:tr w:rsidR="00B80491" w:rsidRPr="00AE7581" w14:paraId="0F730BA1" w14:textId="77777777" w:rsidTr="00822BA3">
        <w:tc>
          <w:tcPr>
            <w:tcW w:w="534" w:type="dxa"/>
            <w:shd w:val="clear" w:color="auto" w:fill="auto"/>
          </w:tcPr>
          <w:p w14:paraId="251F2B3A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14.</w:t>
            </w:r>
          </w:p>
        </w:tc>
        <w:tc>
          <w:tcPr>
            <w:tcW w:w="5704" w:type="dxa"/>
            <w:shd w:val="clear" w:color="auto" w:fill="auto"/>
          </w:tcPr>
          <w:p w14:paraId="37CA2604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Kontrola prohodnosti rezervnog dimnjaka u individualnim stambenim objektima i višestambenim objektima</w:t>
            </w:r>
          </w:p>
          <w:p w14:paraId="6121280A" w14:textId="77777777" w:rsidR="00B80491" w:rsidRPr="004B5335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dimnjaka prizemlja</w:t>
            </w:r>
          </w:p>
          <w:p w14:paraId="5009F780" w14:textId="77777777" w:rsidR="00B80491" w:rsidRPr="004B5335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svaka etaža više</w:t>
            </w:r>
          </w:p>
        </w:tc>
        <w:tc>
          <w:tcPr>
            <w:tcW w:w="850" w:type="dxa"/>
            <w:shd w:val="clear" w:color="auto" w:fill="auto"/>
          </w:tcPr>
          <w:p w14:paraId="2968CA9C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343185BC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6AE44693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kom</w:t>
            </w:r>
          </w:p>
          <w:p w14:paraId="527467F8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14:paraId="56C56497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6DB0EA57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371B049E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0,53</w:t>
            </w:r>
          </w:p>
          <w:p w14:paraId="228CE25D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0,53</w:t>
            </w:r>
          </w:p>
        </w:tc>
        <w:tc>
          <w:tcPr>
            <w:tcW w:w="1134" w:type="dxa"/>
          </w:tcPr>
          <w:p w14:paraId="11D4CFC5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2C338512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F84C879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0,13</w:t>
            </w:r>
          </w:p>
          <w:p w14:paraId="340BA7FE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0,13</w:t>
            </w:r>
          </w:p>
        </w:tc>
        <w:tc>
          <w:tcPr>
            <w:tcW w:w="1276" w:type="dxa"/>
          </w:tcPr>
          <w:p w14:paraId="3E38938A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1B80EDED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3C3459F1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0,66</w:t>
            </w:r>
          </w:p>
          <w:p w14:paraId="3F6B38E9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0,66</w:t>
            </w:r>
          </w:p>
        </w:tc>
      </w:tr>
      <w:tr w:rsidR="00B80491" w:rsidRPr="00AE7581" w14:paraId="5328C3B8" w14:textId="77777777" w:rsidTr="00822BA3">
        <w:tc>
          <w:tcPr>
            <w:tcW w:w="534" w:type="dxa"/>
            <w:shd w:val="clear" w:color="auto" w:fill="auto"/>
          </w:tcPr>
          <w:p w14:paraId="4B91CFD1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15.</w:t>
            </w:r>
          </w:p>
        </w:tc>
        <w:tc>
          <w:tcPr>
            <w:tcW w:w="5704" w:type="dxa"/>
            <w:shd w:val="clear" w:color="auto" w:fill="auto"/>
          </w:tcPr>
          <w:p w14:paraId="33DE64D6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Pregled dimnjaka (s izdavanjem nalaza i atesta)</w:t>
            </w:r>
          </w:p>
          <w:p w14:paraId="75CF2C66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za priključak plinskog ložišta u individualnim stambenim objektima i višestambenim objektima</w:t>
            </w:r>
          </w:p>
          <w:p w14:paraId="27E729E9" w14:textId="77777777" w:rsidR="00B80491" w:rsidRPr="004B5335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prizemna zgrada</w:t>
            </w:r>
          </w:p>
          <w:p w14:paraId="6A3F9600" w14:textId="77777777" w:rsidR="00B80491" w:rsidRPr="004B5335" w:rsidRDefault="00B80491" w:rsidP="00B80491">
            <w:pPr>
              <w:numPr>
                <w:ilvl w:val="0"/>
                <w:numId w:val="1"/>
              </w:num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za svaku etažu (višekatnice)</w:t>
            </w:r>
          </w:p>
        </w:tc>
        <w:tc>
          <w:tcPr>
            <w:tcW w:w="850" w:type="dxa"/>
            <w:shd w:val="clear" w:color="auto" w:fill="auto"/>
          </w:tcPr>
          <w:p w14:paraId="246A6D58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21F19FAA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4D86F64D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4DA3D4FE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kom</w:t>
            </w:r>
          </w:p>
          <w:p w14:paraId="212EF921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kom</w:t>
            </w:r>
          </w:p>
        </w:tc>
        <w:tc>
          <w:tcPr>
            <w:tcW w:w="1276" w:type="dxa"/>
            <w:shd w:val="clear" w:color="auto" w:fill="auto"/>
          </w:tcPr>
          <w:p w14:paraId="22182D33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148AB893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28D797FA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71EE0A9D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5,31</w:t>
            </w:r>
          </w:p>
          <w:p w14:paraId="541A1D19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1,33</w:t>
            </w:r>
          </w:p>
        </w:tc>
        <w:tc>
          <w:tcPr>
            <w:tcW w:w="1134" w:type="dxa"/>
          </w:tcPr>
          <w:p w14:paraId="08DB2FDD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5BC7D45A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1C2A5AD6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1FEB8AED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1,33</w:t>
            </w:r>
          </w:p>
          <w:p w14:paraId="2A3D6F01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0,33</w:t>
            </w:r>
          </w:p>
        </w:tc>
        <w:tc>
          <w:tcPr>
            <w:tcW w:w="1276" w:type="dxa"/>
          </w:tcPr>
          <w:p w14:paraId="11D84917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3178B506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7EC56D75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7705303D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6,64</w:t>
            </w:r>
          </w:p>
          <w:p w14:paraId="1D18956A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1,66</w:t>
            </w:r>
          </w:p>
        </w:tc>
      </w:tr>
      <w:tr w:rsidR="00B80491" w:rsidRPr="00AE7581" w14:paraId="5B60F883" w14:textId="77777777" w:rsidTr="00822BA3">
        <w:tc>
          <w:tcPr>
            <w:tcW w:w="534" w:type="dxa"/>
            <w:shd w:val="clear" w:color="auto" w:fill="auto"/>
          </w:tcPr>
          <w:p w14:paraId="5DE95D3B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16.</w:t>
            </w:r>
          </w:p>
        </w:tc>
        <w:tc>
          <w:tcPr>
            <w:tcW w:w="5704" w:type="dxa"/>
            <w:shd w:val="clear" w:color="auto" w:fill="auto"/>
          </w:tcPr>
          <w:p w14:paraId="5CAA9625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Radovi po utrošenom vremenu – za usluge koje nisu obuhvaćeni ovim troškovnikom</w:t>
            </w:r>
          </w:p>
          <w:p w14:paraId="174EF0FF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 xml:space="preserve">- cijena za jedan norma sat </w:t>
            </w:r>
          </w:p>
        </w:tc>
        <w:tc>
          <w:tcPr>
            <w:tcW w:w="850" w:type="dxa"/>
            <w:shd w:val="clear" w:color="auto" w:fill="auto"/>
          </w:tcPr>
          <w:p w14:paraId="4A801B29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</w:p>
          <w:p w14:paraId="2F9EDA66" w14:textId="77777777" w:rsidR="00B80491" w:rsidRPr="004B5335" w:rsidRDefault="00B80491" w:rsidP="00822BA3">
            <w:pPr>
              <w:rPr>
                <w:sz w:val="22"/>
                <w:szCs w:val="22"/>
                <w:lang w:val="hr-HR"/>
              </w:rPr>
            </w:pPr>
            <w:r w:rsidRPr="004B5335">
              <w:rPr>
                <w:sz w:val="22"/>
                <w:szCs w:val="22"/>
                <w:lang w:val="hr-HR"/>
              </w:rPr>
              <w:t>sat</w:t>
            </w:r>
          </w:p>
        </w:tc>
        <w:tc>
          <w:tcPr>
            <w:tcW w:w="1276" w:type="dxa"/>
            <w:shd w:val="clear" w:color="auto" w:fill="auto"/>
          </w:tcPr>
          <w:p w14:paraId="7C2D411C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6F27C901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5,31</w:t>
            </w:r>
          </w:p>
        </w:tc>
        <w:tc>
          <w:tcPr>
            <w:tcW w:w="1134" w:type="dxa"/>
          </w:tcPr>
          <w:p w14:paraId="645712B0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7B74D65B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1,33</w:t>
            </w:r>
          </w:p>
        </w:tc>
        <w:tc>
          <w:tcPr>
            <w:tcW w:w="1276" w:type="dxa"/>
          </w:tcPr>
          <w:p w14:paraId="4C505AE4" w14:textId="77777777" w:rsidR="00ED7C0F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</w:p>
          <w:p w14:paraId="41BBC428" w14:textId="77777777" w:rsidR="00B80491" w:rsidRPr="00ED7C0F" w:rsidRDefault="00ED7C0F" w:rsidP="00327E95">
            <w:pPr>
              <w:jc w:val="right"/>
              <w:rPr>
                <w:sz w:val="22"/>
                <w:szCs w:val="22"/>
                <w:lang w:val="hr-HR"/>
              </w:rPr>
            </w:pPr>
            <w:r w:rsidRPr="00ED7C0F">
              <w:rPr>
                <w:sz w:val="22"/>
                <w:szCs w:val="22"/>
                <w:lang w:val="hr-HR"/>
              </w:rPr>
              <w:t>6,64</w:t>
            </w:r>
          </w:p>
        </w:tc>
      </w:tr>
    </w:tbl>
    <w:p w14:paraId="322AAC75" w14:textId="77777777" w:rsidR="00B80491" w:rsidRPr="00AE7581" w:rsidRDefault="00B80491" w:rsidP="00B80491">
      <w:pPr>
        <w:ind w:left="708" w:hanging="708"/>
        <w:rPr>
          <w:b/>
          <w:sz w:val="24"/>
          <w:szCs w:val="24"/>
          <w:lang w:val="hr-HR"/>
        </w:rPr>
      </w:pPr>
    </w:p>
    <w:p w14:paraId="2A26C971" w14:textId="77777777" w:rsidR="00B80491" w:rsidRPr="00AE7581" w:rsidRDefault="00B80491" w:rsidP="00B80491">
      <w:pPr>
        <w:ind w:left="708" w:hanging="708"/>
        <w:rPr>
          <w:b/>
          <w:sz w:val="24"/>
          <w:szCs w:val="24"/>
          <w:lang w:val="hr-HR"/>
        </w:rPr>
      </w:pPr>
    </w:p>
    <w:p w14:paraId="2D0AABB9" w14:textId="77777777" w:rsidR="00B80491" w:rsidRPr="00AE7581" w:rsidRDefault="00B80491" w:rsidP="00B80491">
      <w:pPr>
        <w:ind w:left="708" w:hanging="708"/>
        <w:rPr>
          <w:b/>
          <w:sz w:val="24"/>
          <w:szCs w:val="24"/>
          <w:lang w:val="hr-HR"/>
        </w:rPr>
      </w:pPr>
      <w:r w:rsidRPr="00AE7581">
        <w:rPr>
          <w:b/>
          <w:sz w:val="24"/>
          <w:szCs w:val="24"/>
          <w:lang w:val="hr-HR"/>
        </w:rPr>
        <w:t>Na navedene cijene obračunava se PDV-e sukladno zakonskim propisima.</w:t>
      </w:r>
    </w:p>
    <w:p w14:paraId="0D6AB07A" w14:textId="77777777" w:rsidR="00B80491" w:rsidRPr="00AE7581" w:rsidRDefault="00B80491" w:rsidP="00B80491">
      <w:pPr>
        <w:ind w:left="708" w:hanging="708"/>
        <w:rPr>
          <w:b/>
          <w:sz w:val="24"/>
          <w:szCs w:val="24"/>
          <w:lang w:val="hr-HR"/>
        </w:rPr>
      </w:pPr>
    </w:p>
    <w:p w14:paraId="5100EABF" w14:textId="77777777" w:rsidR="00B80491" w:rsidRPr="00AE7581" w:rsidRDefault="00B80491" w:rsidP="00B80491">
      <w:pPr>
        <w:ind w:left="708" w:hanging="708"/>
        <w:rPr>
          <w:b/>
          <w:sz w:val="24"/>
          <w:szCs w:val="24"/>
          <w:lang w:val="hr-HR"/>
        </w:rPr>
      </w:pPr>
    </w:p>
    <w:p w14:paraId="2B3A8498" w14:textId="77777777" w:rsidR="00AC7268" w:rsidRPr="0032094F" w:rsidRDefault="00AC7268">
      <w:pPr>
        <w:rPr>
          <w:lang w:val="hr-HR"/>
        </w:rPr>
      </w:pPr>
    </w:p>
    <w:sectPr w:rsidR="00AC7268" w:rsidRPr="0032094F" w:rsidSect="00AC726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842AB9"/>
    <w:multiLevelType w:val="hybridMultilevel"/>
    <w:tmpl w:val="60BCA72A"/>
    <w:lvl w:ilvl="0" w:tplc="699871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91"/>
    <w:rsid w:val="00233F41"/>
    <w:rsid w:val="0032094F"/>
    <w:rsid w:val="00327E95"/>
    <w:rsid w:val="00586D07"/>
    <w:rsid w:val="005D16D0"/>
    <w:rsid w:val="00946129"/>
    <w:rsid w:val="00970A1B"/>
    <w:rsid w:val="00A37ECD"/>
    <w:rsid w:val="00AC7268"/>
    <w:rsid w:val="00B80491"/>
    <w:rsid w:val="00DF4A5F"/>
    <w:rsid w:val="00ED7C0F"/>
    <w:rsid w:val="00F431C1"/>
    <w:rsid w:val="00FC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E60D3BF"/>
  <w15:docId w15:val="{2C37E134-706B-4FEF-AD10-911D71490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04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7</cp:revision>
  <cp:lastPrinted>2023-01-10T07:03:00Z</cp:lastPrinted>
  <dcterms:created xsi:type="dcterms:W3CDTF">2023-01-04T08:32:00Z</dcterms:created>
  <dcterms:modified xsi:type="dcterms:W3CDTF">2026-09-25T13:09:00Z</dcterms:modified>
</cp:coreProperties>
</file>